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D33622" w14:textId="40C5833D" w:rsidR="00786613" w:rsidRPr="00920295" w:rsidRDefault="00786613" w:rsidP="00786613">
      <w:pPr>
        <w:pStyle w:val="Kop2"/>
        <w:pageBreakBefore/>
        <w:tabs>
          <w:tab w:val="left" w:pos="8505"/>
        </w:tabs>
        <w:jc w:val="left"/>
        <w:rPr>
          <w:rFonts w:cs="Arial"/>
          <w:b/>
          <w:sz w:val="36"/>
          <w:szCs w:val="36"/>
        </w:rPr>
      </w:pPr>
      <w:r w:rsidRPr="00920295">
        <w:rPr>
          <w:rFonts w:cs="Arial"/>
          <w:noProof/>
        </w:rPr>
        <mc:AlternateContent>
          <mc:Choice Requires="wps">
            <w:drawing>
              <wp:anchor distT="0" distB="0" distL="114300" distR="114300" simplePos="0" relativeHeight="251661312" behindDoc="0" locked="0" layoutInCell="1" allowOverlap="1" wp14:anchorId="241C7701" wp14:editId="4C7B2F7C">
                <wp:simplePos x="0" y="0"/>
                <wp:positionH relativeFrom="column">
                  <wp:posOffset>-31750</wp:posOffset>
                </wp:positionH>
                <wp:positionV relativeFrom="paragraph">
                  <wp:posOffset>-71755</wp:posOffset>
                </wp:positionV>
                <wp:extent cx="6588125" cy="1905"/>
                <wp:effectExtent l="6350" t="13970" r="6350" b="12700"/>
                <wp:wrapNone/>
                <wp:docPr id="5" name="Rechte verbindingslijn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88125" cy="190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00CCF" id="Rechte verbindingslijn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5.65pt" to="516.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" strokeweight=".26mm">
                <v:stroke joinstyle="miter"/>
              </v:line>
            </w:pict>
          </mc:Fallback>
        </mc:AlternateContent>
      </w:r>
      <w:r w:rsidRPr="00920295">
        <w:rPr>
          <w:rFonts w:cs="Arial"/>
          <w:b/>
          <w:sz w:val="36"/>
          <w:szCs w:val="36"/>
        </w:rPr>
        <w:t>HUUROVEREENKOMST KANTOORRUIMTE</w:t>
      </w:r>
    </w:p>
    <w:p w14:paraId="27D06F9A" w14:textId="77777777" w:rsidR="00786613" w:rsidRPr="00920295" w:rsidRDefault="00786613" w:rsidP="00786613">
      <w:pPr>
        <w:tabs>
          <w:tab w:val="left" w:pos="-1440"/>
          <w:tab w:val="left" w:pos="-720"/>
          <w:tab w:val="left" w:pos="0"/>
          <w:tab w:val="left" w:pos="288"/>
        </w:tabs>
        <w:rPr>
          <w:rFonts w:ascii="Arial" w:hAnsi="Arial" w:cs="Arial"/>
          <w:b/>
          <w:spacing w:val="-2"/>
          <w:sz w:val="32"/>
          <w:szCs w:val="32"/>
        </w:rPr>
      </w:pPr>
      <w:r w:rsidRPr="00920295">
        <w:rPr>
          <w:rFonts w:ascii="Arial" w:hAnsi="Arial" w:cs="Arial"/>
          <w:b/>
          <w:spacing w:val="-2"/>
          <w:sz w:val="32"/>
          <w:szCs w:val="32"/>
        </w:rPr>
        <w:t xml:space="preserve">en andere bedrijfsruimte in de zin van artikel 7:230a BW </w:t>
      </w:r>
    </w:p>
    <w:p w14:paraId="025628BD"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3E657A35"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560E08CA"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73740D70"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46347CA5"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669EA2A0"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6ED1C869"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010260C1" w14:textId="0A22E9EB" w:rsidR="00786613" w:rsidRPr="00920295" w:rsidRDefault="00786613" w:rsidP="00786613">
      <w:pPr>
        <w:tabs>
          <w:tab w:val="left" w:pos="-1440"/>
          <w:tab w:val="left" w:pos="-720"/>
          <w:tab w:val="left" w:pos="0"/>
          <w:tab w:val="left" w:pos="288"/>
        </w:tabs>
        <w:rPr>
          <w:rFonts w:ascii="Arial" w:hAnsi="Arial" w:cs="Arial"/>
          <w:spacing w:val="-2"/>
          <w:sz w:val="20"/>
          <w:szCs w:val="20"/>
        </w:rPr>
      </w:pPr>
      <w:r w:rsidRPr="00920295">
        <w:rPr>
          <w:rFonts w:ascii="Arial" w:hAnsi="Arial" w:cs="Arial"/>
          <w:noProof/>
        </w:rPr>
        <mc:AlternateContent>
          <mc:Choice Requires="wps">
            <w:drawing>
              <wp:anchor distT="0" distB="0" distL="114300" distR="114300" simplePos="0" relativeHeight="251663360" behindDoc="0" locked="0" layoutInCell="1" allowOverlap="1" wp14:anchorId="730E2DF0" wp14:editId="45DEA9BF">
                <wp:simplePos x="0" y="0"/>
                <wp:positionH relativeFrom="column">
                  <wp:posOffset>-31750</wp:posOffset>
                </wp:positionH>
                <wp:positionV relativeFrom="paragraph">
                  <wp:posOffset>140335</wp:posOffset>
                </wp:positionV>
                <wp:extent cx="6583680" cy="0"/>
                <wp:effectExtent l="6350" t="6985" r="10795" b="12065"/>
                <wp:wrapNone/>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368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A10856" id="Rechte verbindingslijn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11.05pt" to="515.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" strokeweight=".26mm">
                <v:stroke joinstyle="miter"/>
              </v:line>
            </w:pict>
          </mc:Fallback>
        </mc:AlternateContent>
      </w:r>
      <w:r w:rsidRPr="00920295">
        <w:rPr>
          <w:rFonts w:ascii="Arial" w:hAnsi="Arial" w:cs="Arial"/>
          <w:spacing w:val="-2"/>
          <w:sz w:val="20"/>
          <w:szCs w:val="20"/>
        </w:rPr>
        <w:t xml:space="preserve">                                                                                                                                                                 </w:t>
      </w:r>
    </w:p>
    <w:p w14:paraId="53468249" w14:textId="77777777" w:rsidR="00786613" w:rsidRPr="00920295" w:rsidRDefault="00786613" w:rsidP="00786613">
      <w:pPr>
        <w:tabs>
          <w:tab w:val="left" w:pos="-1440"/>
          <w:tab w:val="left" w:pos="-720"/>
          <w:tab w:val="left" w:pos="0"/>
          <w:tab w:val="left" w:pos="288"/>
        </w:tabs>
        <w:spacing w:line="19" w:lineRule="exact"/>
        <w:rPr>
          <w:rFonts w:ascii="Arial" w:hAnsi="Arial" w:cs="Arial"/>
          <w:spacing w:val="-2"/>
          <w:sz w:val="20"/>
          <w:szCs w:val="20"/>
        </w:rPr>
      </w:pPr>
    </w:p>
    <w:p w14:paraId="530110DF" w14:textId="77777777" w:rsidR="00786613" w:rsidRPr="00920295" w:rsidRDefault="00786613" w:rsidP="00786613">
      <w:pPr>
        <w:tabs>
          <w:tab w:val="left" w:pos="-1440"/>
          <w:tab w:val="left" w:pos="-720"/>
          <w:tab w:val="left" w:pos="0"/>
          <w:tab w:val="left" w:pos="288"/>
        </w:tabs>
        <w:rPr>
          <w:rFonts w:ascii="Arial" w:hAnsi="Arial" w:cs="Arial"/>
          <w:color w:val="000000"/>
          <w:spacing w:val="-2"/>
          <w:sz w:val="20"/>
          <w:szCs w:val="20"/>
        </w:rPr>
      </w:pPr>
      <w:r w:rsidRPr="00920295">
        <w:rPr>
          <w:rFonts w:ascii="Arial" w:hAnsi="Arial" w:cs="Arial"/>
          <w:spacing w:val="-2"/>
          <w:sz w:val="20"/>
          <w:szCs w:val="20"/>
        </w:rPr>
        <w:t xml:space="preserve">Model door de Raad voor Onroerende Zaken (ROZ) op </w:t>
      </w:r>
      <w:r w:rsidRPr="000D24E2">
        <w:rPr>
          <w:rFonts w:ascii="Arial" w:hAnsi="Arial" w:cs="Arial"/>
          <w:spacing w:val="-2"/>
          <w:sz w:val="20"/>
          <w:szCs w:val="20"/>
        </w:rPr>
        <w:t>30 januari</w:t>
      </w:r>
      <w:r>
        <w:rPr>
          <w:rFonts w:ascii="Arial" w:hAnsi="Arial" w:cs="Arial"/>
          <w:color w:val="FF0000"/>
          <w:spacing w:val="-2"/>
          <w:sz w:val="20"/>
          <w:szCs w:val="20"/>
        </w:rPr>
        <w:t xml:space="preserve"> </w:t>
      </w:r>
      <w:r w:rsidRPr="00920295">
        <w:rPr>
          <w:rFonts w:ascii="Arial" w:hAnsi="Arial" w:cs="Arial"/>
          <w:spacing w:val="-2"/>
          <w:sz w:val="20"/>
          <w:szCs w:val="20"/>
        </w:rPr>
        <w:t>201</w:t>
      </w:r>
      <w:r>
        <w:rPr>
          <w:rFonts w:ascii="Arial" w:hAnsi="Arial" w:cs="Arial"/>
          <w:spacing w:val="-2"/>
          <w:sz w:val="20"/>
          <w:szCs w:val="20"/>
        </w:rPr>
        <w:t>5</w:t>
      </w:r>
      <w:r w:rsidRPr="00920295">
        <w:rPr>
          <w:rFonts w:ascii="Arial" w:hAnsi="Arial" w:cs="Arial"/>
          <w:spacing w:val="-2"/>
          <w:sz w:val="20"/>
          <w:szCs w:val="20"/>
        </w:rPr>
        <w:t xml:space="preserve"> vastgesteld en op</w:t>
      </w:r>
      <w:r w:rsidRPr="00920295">
        <w:rPr>
          <w:rFonts w:ascii="Arial" w:hAnsi="Arial" w:cs="Arial"/>
          <w:color w:val="FF0000"/>
          <w:spacing w:val="-2"/>
          <w:sz w:val="20"/>
          <w:szCs w:val="20"/>
        </w:rPr>
        <w:t xml:space="preserve"> </w:t>
      </w:r>
      <w:r w:rsidRPr="000D24E2">
        <w:rPr>
          <w:rFonts w:ascii="Arial" w:hAnsi="Arial" w:cs="Arial"/>
          <w:spacing w:val="-2"/>
          <w:sz w:val="20"/>
          <w:szCs w:val="20"/>
        </w:rPr>
        <w:t>1</w:t>
      </w:r>
      <w:r>
        <w:rPr>
          <w:rFonts w:ascii="Arial" w:hAnsi="Arial" w:cs="Arial"/>
          <w:spacing w:val="-2"/>
          <w:sz w:val="20"/>
          <w:szCs w:val="20"/>
        </w:rPr>
        <w:t>7</w:t>
      </w:r>
      <w:r w:rsidRPr="000D24E2">
        <w:rPr>
          <w:rFonts w:ascii="Arial" w:hAnsi="Arial" w:cs="Arial"/>
          <w:spacing w:val="-2"/>
          <w:sz w:val="20"/>
          <w:szCs w:val="20"/>
        </w:rPr>
        <w:t xml:space="preserve"> februari</w:t>
      </w:r>
      <w:r>
        <w:rPr>
          <w:rFonts w:ascii="Arial" w:hAnsi="Arial" w:cs="Arial"/>
          <w:color w:val="FF0000"/>
          <w:spacing w:val="-2"/>
          <w:sz w:val="20"/>
          <w:szCs w:val="20"/>
        </w:rPr>
        <w:t xml:space="preserve"> </w:t>
      </w:r>
      <w:r w:rsidRPr="00920295">
        <w:rPr>
          <w:rFonts w:ascii="Arial" w:hAnsi="Arial" w:cs="Arial"/>
          <w:spacing w:val="-2"/>
          <w:sz w:val="20"/>
          <w:szCs w:val="20"/>
        </w:rPr>
        <w:t>201</w:t>
      </w:r>
      <w:r>
        <w:rPr>
          <w:rFonts w:ascii="Arial" w:hAnsi="Arial" w:cs="Arial"/>
          <w:spacing w:val="-2"/>
          <w:sz w:val="20"/>
          <w:szCs w:val="20"/>
        </w:rPr>
        <w:t>5</w:t>
      </w:r>
      <w:r w:rsidRPr="00920295">
        <w:rPr>
          <w:rFonts w:ascii="Arial" w:hAnsi="Arial" w:cs="Arial"/>
          <w:color w:val="FF0000"/>
          <w:spacing w:val="-2"/>
          <w:sz w:val="20"/>
          <w:szCs w:val="20"/>
        </w:rPr>
        <w:t xml:space="preserve"> </w:t>
      </w:r>
      <w:r w:rsidRPr="00920295">
        <w:rPr>
          <w:rFonts w:ascii="Arial" w:hAnsi="Arial" w:cs="Arial"/>
          <w:color w:val="000000"/>
          <w:spacing w:val="-2"/>
          <w:sz w:val="20"/>
          <w:szCs w:val="20"/>
        </w:rPr>
        <w:t>gedeponeerd bij de griffie van de rechtbank te Den Haag en aldaar ingeschreven onder nummer</w:t>
      </w:r>
      <w:r w:rsidRPr="00920295">
        <w:rPr>
          <w:rFonts w:ascii="Arial" w:hAnsi="Arial" w:cs="Arial"/>
          <w:color w:val="FF0000"/>
          <w:spacing w:val="-2"/>
          <w:sz w:val="20"/>
          <w:szCs w:val="20"/>
        </w:rPr>
        <w:t xml:space="preserve"> </w:t>
      </w:r>
      <w:r w:rsidRPr="00685733">
        <w:rPr>
          <w:rFonts w:ascii="Arial" w:hAnsi="Arial" w:cs="Arial"/>
          <w:spacing w:val="-2"/>
          <w:sz w:val="20"/>
          <w:szCs w:val="20"/>
        </w:rPr>
        <w:t>15/20</w:t>
      </w:r>
      <w:r>
        <w:rPr>
          <w:rFonts w:ascii="Arial" w:hAnsi="Arial" w:cs="Arial"/>
          <w:color w:val="FF0000"/>
          <w:spacing w:val="-2"/>
          <w:sz w:val="20"/>
          <w:szCs w:val="20"/>
        </w:rPr>
        <w:t xml:space="preserve"> </w:t>
      </w:r>
      <w:r w:rsidRPr="00920295">
        <w:rPr>
          <w:rFonts w:ascii="Arial" w:hAnsi="Arial" w:cs="Arial"/>
          <w:color w:val="FF0000"/>
          <w:spacing w:val="-2"/>
          <w:sz w:val="20"/>
          <w:szCs w:val="20"/>
        </w:rPr>
        <w:t xml:space="preserve"> </w:t>
      </w:r>
      <w:r w:rsidRPr="00920295">
        <w:rPr>
          <w:rFonts w:ascii="Arial" w:hAnsi="Arial" w:cs="Arial"/>
          <w:color w:val="000000"/>
          <w:spacing w:val="-2"/>
          <w:sz w:val="20"/>
          <w:szCs w:val="20"/>
        </w:rPr>
        <w:t xml:space="preserve">tevens </w:t>
      </w:r>
      <w:r w:rsidRPr="00920295">
        <w:rPr>
          <w:rFonts w:ascii="Arial" w:hAnsi="Arial" w:cs="Arial"/>
          <w:color w:val="000000"/>
          <w:sz w:val="20"/>
          <w:szCs w:val="20"/>
        </w:rPr>
        <w:t>gepubliceerd op de website</w:t>
      </w:r>
      <w:r w:rsidRPr="00920295">
        <w:rPr>
          <w:rFonts w:ascii="Arial" w:hAnsi="Arial" w:cs="Arial"/>
          <w:color w:val="000000"/>
          <w:spacing w:val="-2"/>
          <w:sz w:val="20"/>
          <w:szCs w:val="20"/>
        </w:rPr>
        <w:t xml:space="preserve"> www.roz.nl.</w:t>
      </w:r>
    </w:p>
    <w:p w14:paraId="6AF124F5" w14:textId="77777777" w:rsidR="00786613" w:rsidRPr="00920295" w:rsidRDefault="00786613" w:rsidP="00786613">
      <w:pPr>
        <w:pStyle w:val="Plattetekst"/>
        <w:jc w:val="left"/>
        <w:rPr>
          <w:rFonts w:cs="Arial"/>
        </w:rPr>
      </w:pPr>
      <w:r w:rsidRPr="00920295">
        <w:rPr>
          <w:rFonts w:cs="Arial"/>
        </w:rPr>
        <w:t xml:space="preserve">Verwijzing naar dit model en het gebruik ervan zijn uitsluitend toegestaan, indien de ingevulde, de toegevoegde </w:t>
      </w:r>
      <w:r w:rsidRPr="00920295">
        <w:rPr>
          <w:rFonts w:cs="Arial"/>
          <w:lang w:val="nl-NL"/>
        </w:rPr>
        <w:t>en/</w:t>
      </w:r>
      <w:r w:rsidRPr="00920295">
        <w:rPr>
          <w:rFonts w:cs="Arial"/>
        </w:rPr>
        <w:t xml:space="preserve">of de afwijkende tekst duidelijk als zodanig herkenbaar is. Toevoegingen en afwijkingen dienen bij voorkeur te worden opgenomen onder het hoofd </w:t>
      </w:r>
      <w:r w:rsidRPr="00920295">
        <w:rPr>
          <w:rFonts w:cs="Arial"/>
          <w:lang w:val="nl-NL"/>
        </w:rPr>
        <w:t>‘</w:t>
      </w:r>
      <w:r w:rsidRPr="00920295">
        <w:rPr>
          <w:rFonts w:cs="Arial"/>
        </w:rPr>
        <w:t>Bijzondere bepalingen'. Iedere aansprakelijkheid voor nadelige gevolgen van het gebruik van de tekst van het model wordt door ROZ uitgesloten.</w:t>
      </w:r>
    </w:p>
    <w:p w14:paraId="4023C510" w14:textId="1A9AEEE0" w:rsidR="00786613" w:rsidRPr="00920295" w:rsidRDefault="00786613" w:rsidP="00786613">
      <w:pPr>
        <w:tabs>
          <w:tab w:val="left" w:pos="-1440"/>
          <w:tab w:val="left" w:pos="-720"/>
          <w:tab w:val="left" w:pos="0"/>
          <w:tab w:val="left" w:pos="1320"/>
        </w:tabs>
        <w:rPr>
          <w:rFonts w:ascii="Arial" w:hAnsi="Arial" w:cs="Arial"/>
          <w:spacing w:val="-2"/>
        </w:rPr>
      </w:pPr>
      <w:r w:rsidRPr="00920295">
        <w:rPr>
          <w:rFonts w:ascii="Arial" w:hAnsi="Arial" w:cs="Arial"/>
          <w:noProof/>
        </w:rPr>
        <mc:AlternateContent>
          <mc:Choice Requires="wps">
            <w:drawing>
              <wp:anchor distT="0" distB="0" distL="114300" distR="114300" simplePos="0" relativeHeight="251662336" behindDoc="0" locked="0" layoutInCell="1" allowOverlap="1" wp14:anchorId="02054275" wp14:editId="4977F911">
                <wp:simplePos x="0" y="0"/>
                <wp:positionH relativeFrom="column">
                  <wp:posOffset>-31750</wp:posOffset>
                </wp:positionH>
                <wp:positionV relativeFrom="paragraph">
                  <wp:posOffset>38100</wp:posOffset>
                </wp:positionV>
                <wp:extent cx="6685280" cy="0"/>
                <wp:effectExtent l="6350" t="9525" r="13970" b="9525"/>
                <wp:wrapNone/>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528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BDE88E" id="Rechte verbindingslijn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pt,3pt" to="523.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" strokeweight=".26mm">
                <v:stroke joinstyle="miter"/>
              </v:line>
            </w:pict>
          </mc:Fallback>
        </mc:AlternateContent>
      </w:r>
    </w:p>
    <w:p w14:paraId="26936572" w14:textId="77777777" w:rsidR="00786613" w:rsidRPr="00786613" w:rsidRDefault="00786613" w:rsidP="00FB102D">
      <w:pPr>
        <w:tabs>
          <w:tab w:val="left" w:pos="-1440"/>
          <w:tab w:val="left" w:pos="-720"/>
          <w:tab w:val="left" w:pos="0"/>
          <w:tab w:val="left" w:pos="288"/>
        </w:tabs>
        <w:rPr>
          <w:rFonts w:ascii="Tahoma" w:hAnsi="Tahoma" w:cs="Tahoma"/>
          <w:b/>
          <w:spacing w:val="-2"/>
          <w:sz w:val="20"/>
          <w:szCs w:val="20"/>
        </w:rPr>
      </w:pPr>
    </w:p>
    <w:p w14:paraId="2F4D4783"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42BD41EF"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71974364"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53013DCD"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71ACBFA8"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0B41763D"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6961AC58" w14:textId="77777777" w:rsidR="00C65E08" w:rsidRPr="00CF0282" w:rsidRDefault="00C65E08" w:rsidP="00FB102D">
      <w:pPr>
        <w:tabs>
          <w:tab w:val="left" w:pos="-1440"/>
          <w:tab w:val="left" w:pos="-720"/>
          <w:tab w:val="left" w:pos="0"/>
          <w:tab w:val="left" w:pos="288"/>
        </w:tabs>
        <w:spacing w:line="19" w:lineRule="exact"/>
        <w:rPr>
          <w:rFonts w:ascii="Tahoma" w:hAnsi="Tahoma" w:cs="Tahoma"/>
          <w:spacing w:val="-2"/>
          <w:sz w:val="20"/>
          <w:szCs w:val="20"/>
        </w:rPr>
      </w:pPr>
    </w:p>
    <w:p w14:paraId="37F96FF5" w14:textId="77777777" w:rsidR="00C65E08" w:rsidRPr="00CF0282" w:rsidRDefault="00C65E08" w:rsidP="00FB102D">
      <w:pPr>
        <w:tabs>
          <w:tab w:val="left" w:pos="-1440"/>
          <w:tab w:val="left" w:pos="-720"/>
          <w:tab w:val="left" w:pos="0"/>
          <w:tab w:val="left" w:pos="288"/>
        </w:tabs>
        <w:rPr>
          <w:rFonts w:ascii="Tahoma" w:hAnsi="Tahoma" w:cs="Tahoma"/>
          <w:spacing w:val="-2"/>
          <w:sz w:val="20"/>
          <w:szCs w:val="20"/>
        </w:rPr>
      </w:pPr>
    </w:p>
    <w:p w14:paraId="7748D42E" w14:textId="77777777" w:rsidR="00C65E08" w:rsidRPr="00CF0282" w:rsidRDefault="00C65E08" w:rsidP="00FB102D">
      <w:pPr>
        <w:tabs>
          <w:tab w:val="left" w:pos="-1440"/>
        </w:tabs>
        <w:ind w:hanging="567"/>
        <w:rPr>
          <w:rFonts w:ascii="Tahoma" w:hAnsi="Tahoma" w:cs="Tahoma"/>
          <w:spacing w:val="-2"/>
          <w:sz w:val="20"/>
          <w:szCs w:val="20"/>
        </w:rPr>
      </w:pPr>
      <w:r w:rsidRPr="00CF0282">
        <w:rPr>
          <w:rFonts w:ascii="Tahoma" w:hAnsi="Tahoma" w:cs="Tahoma"/>
          <w:spacing w:val="-2"/>
          <w:sz w:val="20"/>
          <w:szCs w:val="20"/>
        </w:rPr>
        <w:tab/>
        <w:t>ONDERGETEKENDEN</w:t>
      </w:r>
    </w:p>
    <w:p w14:paraId="4000E22C" w14:textId="77777777" w:rsidR="00C65E08" w:rsidRPr="00CF0282" w:rsidRDefault="00C65E08" w:rsidP="00FB102D">
      <w:pPr>
        <w:tabs>
          <w:tab w:val="left" w:pos="-1440"/>
        </w:tabs>
        <w:ind w:left="-426" w:hanging="141"/>
        <w:rPr>
          <w:rFonts w:ascii="Tahoma" w:hAnsi="Tahoma" w:cs="Tahoma"/>
          <w:spacing w:val="-2"/>
          <w:sz w:val="20"/>
          <w:szCs w:val="20"/>
        </w:rPr>
      </w:pPr>
    </w:p>
    <w:p w14:paraId="7CF17664" w14:textId="5CAAA50C" w:rsidR="00C65E08" w:rsidRPr="00CF0282" w:rsidRDefault="003D5845" w:rsidP="00797374">
      <w:pPr>
        <w:pStyle w:val="Lijstalinea"/>
        <w:spacing w:line="240" w:lineRule="atLeast"/>
        <w:ind w:left="0"/>
        <w:rPr>
          <w:rFonts w:ascii="Tahoma" w:hAnsi="Tahoma" w:cs="Tahoma"/>
          <w:spacing w:val="-2"/>
          <w:sz w:val="20"/>
          <w:szCs w:val="20"/>
        </w:rPr>
      </w:pPr>
      <w:r w:rsidRPr="003D5845">
        <w:rPr>
          <w:rFonts w:ascii="Tahoma" w:hAnsi="Tahoma" w:cs="Tahoma"/>
          <w:sz w:val="20"/>
          <w:szCs w:val="20"/>
        </w:rPr>
        <w:t>De publiekrechtelijke rechtspersoon: de gemeente Sliedrecht, te dezen, op basis van artikel 171 lid [lidnummer] van de Gemeentewet, rechtsgeldig vertegenwoordigd door [naam], handelend ter uitvoering van het besluit van het College van Burgemeester en Wethouders van de Gemeente Sliedrecht [datum besluit]</w:t>
      </w:r>
      <w:r w:rsidR="00491DA1" w:rsidRPr="00CF0282">
        <w:rPr>
          <w:rFonts w:ascii="Tahoma" w:hAnsi="Tahoma" w:cs="Tahoma"/>
          <w:sz w:val="20"/>
          <w:szCs w:val="20"/>
        </w:rPr>
        <w:t xml:space="preserve">, hierna te noemen </w:t>
      </w:r>
      <w:r w:rsidR="00C65E08" w:rsidRPr="00CF0282">
        <w:rPr>
          <w:rFonts w:ascii="Tahoma" w:hAnsi="Tahoma" w:cs="Tahoma"/>
          <w:spacing w:val="-2"/>
          <w:sz w:val="20"/>
          <w:szCs w:val="20"/>
        </w:rPr>
        <w:t>'</w:t>
      </w:r>
      <w:r w:rsidR="00C65E08" w:rsidRPr="00CF0282">
        <w:rPr>
          <w:rFonts w:ascii="Tahoma" w:hAnsi="Tahoma" w:cs="Tahoma"/>
          <w:b/>
          <w:spacing w:val="-2"/>
          <w:sz w:val="20"/>
          <w:szCs w:val="20"/>
        </w:rPr>
        <w:t>Verhuurder</w:t>
      </w:r>
      <w:r w:rsidR="00C65E08" w:rsidRPr="00CF0282">
        <w:rPr>
          <w:rFonts w:ascii="Tahoma" w:hAnsi="Tahoma" w:cs="Tahoma"/>
          <w:spacing w:val="-2"/>
          <w:sz w:val="20"/>
          <w:szCs w:val="20"/>
        </w:rPr>
        <w:t>',</w:t>
      </w:r>
    </w:p>
    <w:p w14:paraId="5657D44F" w14:textId="77777777" w:rsidR="00C65E08" w:rsidRPr="00CF0282" w:rsidRDefault="00C65E08" w:rsidP="00FB102D">
      <w:pPr>
        <w:tabs>
          <w:tab w:val="left" w:pos="-1440"/>
        </w:tabs>
        <w:rPr>
          <w:rFonts w:ascii="Tahoma" w:hAnsi="Tahoma" w:cs="Tahoma"/>
          <w:spacing w:val="-2"/>
          <w:sz w:val="20"/>
          <w:szCs w:val="20"/>
        </w:rPr>
      </w:pPr>
    </w:p>
    <w:p w14:paraId="0278CFD1" w14:textId="77777777" w:rsidR="00C65E08" w:rsidRPr="00CF0282" w:rsidRDefault="00C65E08" w:rsidP="00797374">
      <w:pPr>
        <w:tabs>
          <w:tab w:val="left" w:pos="-1440"/>
        </w:tabs>
        <w:ind w:hanging="567"/>
        <w:rPr>
          <w:rFonts w:ascii="Tahoma" w:hAnsi="Tahoma" w:cs="Tahoma"/>
          <w:spacing w:val="-2"/>
          <w:sz w:val="20"/>
          <w:szCs w:val="20"/>
        </w:rPr>
      </w:pPr>
      <w:r w:rsidRPr="00CF0282">
        <w:rPr>
          <w:rFonts w:ascii="Tahoma" w:hAnsi="Tahoma" w:cs="Tahoma"/>
          <w:sz w:val="20"/>
          <w:szCs w:val="20"/>
        </w:rPr>
        <w:t xml:space="preserve"> </w:t>
      </w:r>
      <w:r w:rsidRPr="00CF0282">
        <w:rPr>
          <w:rFonts w:ascii="Tahoma" w:hAnsi="Tahoma" w:cs="Tahoma"/>
          <w:spacing w:val="-2"/>
          <w:sz w:val="20"/>
          <w:szCs w:val="20"/>
        </w:rPr>
        <w:t xml:space="preserve">    </w:t>
      </w:r>
      <w:r w:rsidRPr="00CF0282">
        <w:rPr>
          <w:rFonts w:ascii="Tahoma" w:hAnsi="Tahoma" w:cs="Tahoma"/>
          <w:spacing w:val="-2"/>
          <w:sz w:val="20"/>
          <w:szCs w:val="20"/>
        </w:rPr>
        <w:tab/>
        <w:t>EN</w:t>
      </w:r>
    </w:p>
    <w:p w14:paraId="6FC934BA" w14:textId="77777777" w:rsidR="00C65E08" w:rsidRPr="00CF0282" w:rsidRDefault="00C65E08" w:rsidP="00FB102D">
      <w:pPr>
        <w:tabs>
          <w:tab w:val="left" w:pos="-1440"/>
        </w:tabs>
        <w:ind w:hanging="567"/>
        <w:rPr>
          <w:rFonts w:ascii="Tahoma" w:hAnsi="Tahoma" w:cs="Tahoma"/>
          <w:sz w:val="20"/>
          <w:szCs w:val="20"/>
        </w:rPr>
      </w:pPr>
      <w:r w:rsidRPr="00CF0282">
        <w:rPr>
          <w:rFonts w:ascii="Tahoma" w:hAnsi="Tahoma" w:cs="Tahoma"/>
          <w:sz w:val="20"/>
          <w:szCs w:val="20"/>
        </w:rPr>
        <w:t xml:space="preserve"> </w:t>
      </w:r>
    </w:p>
    <w:p w14:paraId="14F8BF6F" w14:textId="5A91E1CE" w:rsidR="00C65E08" w:rsidRPr="00CF0282" w:rsidRDefault="009121BE" w:rsidP="00FB102D">
      <w:pPr>
        <w:tabs>
          <w:tab w:val="left" w:pos="-1440"/>
        </w:tabs>
        <w:rPr>
          <w:rFonts w:ascii="Tahoma" w:hAnsi="Tahoma" w:cs="Tahoma"/>
          <w:spacing w:val="-2"/>
          <w:sz w:val="20"/>
          <w:szCs w:val="20"/>
        </w:rPr>
      </w:pPr>
      <w:r w:rsidRPr="009121BE">
        <w:rPr>
          <w:rFonts w:ascii="Tahoma" w:hAnsi="Tahoma" w:cs="Tahoma"/>
          <w:spacing w:val="-2"/>
          <w:sz w:val="20"/>
          <w:szCs w:val="20"/>
        </w:rPr>
        <w:t>[naam exploitant] statutair gevestigd te [vestigingsplaats] en kantoorhoudende te [vestigingsadres] , ingeschreven in het handelsregister onder nummer [</w:t>
      </w:r>
      <w:proofErr w:type="spellStart"/>
      <w:r w:rsidRPr="009121BE">
        <w:rPr>
          <w:rFonts w:ascii="Tahoma" w:hAnsi="Tahoma" w:cs="Tahoma"/>
          <w:spacing w:val="-2"/>
          <w:sz w:val="20"/>
          <w:szCs w:val="20"/>
        </w:rPr>
        <w:t>kvk</w:t>
      </w:r>
      <w:proofErr w:type="spellEnd"/>
      <w:r w:rsidRPr="009121BE">
        <w:rPr>
          <w:rFonts w:ascii="Tahoma" w:hAnsi="Tahoma" w:cs="Tahoma"/>
          <w:spacing w:val="-2"/>
          <w:sz w:val="20"/>
          <w:szCs w:val="20"/>
        </w:rPr>
        <w:t xml:space="preserve"> nummer] te dezen middellijk rechtsgeldig vertegenwoordig door [naam], [functie],</w:t>
      </w:r>
      <w:r w:rsidR="00711ADB">
        <w:rPr>
          <w:rFonts w:ascii="Tahoma" w:hAnsi="Tahoma" w:cs="Tahoma"/>
          <w:spacing w:val="-2"/>
          <w:sz w:val="20"/>
          <w:szCs w:val="20"/>
        </w:rPr>
        <w:t xml:space="preserve"> </w:t>
      </w:r>
      <w:r w:rsidR="00C65E08" w:rsidRPr="00CF0282">
        <w:rPr>
          <w:rFonts w:ascii="Tahoma" w:hAnsi="Tahoma" w:cs="Tahoma"/>
          <w:spacing w:val="-2"/>
          <w:sz w:val="20"/>
          <w:szCs w:val="20"/>
        </w:rPr>
        <w:t>hierna te noemen '</w:t>
      </w:r>
      <w:r w:rsidR="00C65E08" w:rsidRPr="00CF0282">
        <w:rPr>
          <w:rFonts w:ascii="Tahoma" w:hAnsi="Tahoma" w:cs="Tahoma"/>
          <w:b/>
          <w:spacing w:val="-2"/>
          <w:sz w:val="20"/>
          <w:szCs w:val="20"/>
        </w:rPr>
        <w:t>Huurder</w:t>
      </w:r>
      <w:r w:rsidR="00C65E08" w:rsidRPr="00CF0282">
        <w:rPr>
          <w:rFonts w:ascii="Tahoma" w:hAnsi="Tahoma" w:cs="Tahoma"/>
          <w:spacing w:val="-2"/>
          <w:sz w:val="20"/>
          <w:szCs w:val="20"/>
        </w:rPr>
        <w:t>',</w:t>
      </w:r>
    </w:p>
    <w:p w14:paraId="25D4B31B" w14:textId="77777777" w:rsidR="00C65E08" w:rsidRPr="00CF0282" w:rsidRDefault="00C65E08" w:rsidP="00FB102D">
      <w:pPr>
        <w:tabs>
          <w:tab w:val="left" w:pos="-1440"/>
        </w:tabs>
        <w:rPr>
          <w:rFonts w:ascii="Tahoma" w:hAnsi="Tahoma" w:cs="Tahoma"/>
          <w:spacing w:val="-2"/>
          <w:sz w:val="20"/>
          <w:szCs w:val="20"/>
        </w:rPr>
      </w:pPr>
    </w:p>
    <w:p w14:paraId="6BE7EBF9" w14:textId="77777777" w:rsidR="00C65E08" w:rsidRPr="00CF0282" w:rsidRDefault="00C65E08" w:rsidP="00797374">
      <w:pPr>
        <w:tabs>
          <w:tab w:val="left" w:pos="-1440"/>
        </w:tabs>
        <w:ind w:left="-567"/>
        <w:rPr>
          <w:rFonts w:ascii="Tahoma" w:hAnsi="Tahoma" w:cs="Tahoma"/>
          <w:spacing w:val="-2"/>
          <w:sz w:val="20"/>
          <w:szCs w:val="20"/>
        </w:rPr>
      </w:pPr>
      <w:r w:rsidRPr="00CF0282">
        <w:rPr>
          <w:rFonts w:ascii="Tahoma" w:hAnsi="Tahoma" w:cs="Tahoma"/>
          <w:sz w:val="20"/>
          <w:szCs w:val="20"/>
        </w:rPr>
        <w:tab/>
      </w:r>
    </w:p>
    <w:p w14:paraId="3B548F24" w14:textId="77777777" w:rsidR="00C65E08" w:rsidRPr="00CF0282" w:rsidRDefault="00C65E08" w:rsidP="00FB102D">
      <w:pPr>
        <w:tabs>
          <w:tab w:val="left" w:pos="-1440"/>
        </w:tabs>
        <w:ind w:left="-567"/>
        <w:rPr>
          <w:rFonts w:ascii="Tahoma" w:hAnsi="Tahoma" w:cs="Tahoma"/>
          <w:color w:val="000000"/>
          <w:spacing w:val="-2"/>
          <w:sz w:val="20"/>
          <w:szCs w:val="20"/>
        </w:rPr>
      </w:pPr>
      <w:r w:rsidRPr="00CF0282">
        <w:rPr>
          <w:rFonts w:ascii="Tahoma" w:hAnsi="Tahoma" w:cs="Tahoma"/>
          <w:spacing w:val="-2"/>
          <w:sz w:val="20"/>
          <w:szCs w:val="20"/>
        </w:rPr>
        <w:tab/>
      </w:r>
      <w:r w:rsidRPr="00CF0282">
        <w:rPr>
          <w:rFonts w:ascii="Tahoma" w:hAnsi="Tahoma" w:cs="Tahoma"/>
          <w:color w:val="000000"/>
          <w:spacing w:val="-2"/>
          <w:sz w:val="20"/>
          <w:szCs w:val="20"/>
        </w:rPr>
        <w:t>NEMEN HET VOLGENDE IN AANMERKING:</w:t>
      </w:r>
    </w:p>
    <w:p w14:paraId="36043045" w14:textId="77777777" w:rsidR="00797374" w:rsidRPr="00CF0282" w:rsidRDefault="00797374" w:rsidP="00FB102D">
      <w:pPr>
        <w:tabs>
          <w:tab w:val="left" w:pos="-1440"/>
        </w:tabs>
        <w:ind w:left="-567"/>
        <w:rPr>
          <w:rFonts w:ascii="Tahoma" w:hAnsi="Tahoma" w:cs="Tahoma"/>
          <w:color w:val="000000"/>
          <w:spacing w:val="-2"/>
          <w:sz w:val="20"/>
          <w:szCs w:val="20"/>
        </w:rPr>
      </w:pPr>
    </w:p>
    <w:p w14:paraId="59BC98E3" w14:textId="547A302F" w:rsidR="00797374" w:rsidRPr="00CF0282" w:rsidRDefault="00797374" w:rsidP="00797374">
      <w:pPr>
        <w:numPr>
          <w:ilvl w:val="0"/>
          <w:numId w:val="6"/>
        </w:numPr>
        <w:suppressAutoHyphens w:val="0"/>
        <w:autoSpaceDE w:val="0"/>
        <w:autoSpaceDN w:val="0"/>
        <w:adjustRightInd w:val="0"/>
        <w:spacing w:after="160" w:line="240" w:lineRule="atLeast"/>
        <w:jc w:val="both"/>
        <w:rPr>
          <w:rFonts w:ascii="Tahoma" w:hAnsi="Tahoma" w:cs="Tahoma"/>
          <w:color w:val="000000"/>
          <w:sz w:val="20"/>
          <w:szCs w:val="20"/>
        </w:rPr>
      </w:pPr>
      <w:r w:rsidRPr="00CF0282">
        <w:rPr>
          <w:rFonts w:ascii="Tahoma" w:hAnsi="Tahoma" w:cs="Tahoma"/>
          <w:color w:val="000000"/>
          <w:sz w:val="20"/>
          <w:szCs w:val="20"/>
        </w:rPr>
        <w:t xml:space="preserve">Gemeente is eigenaar van </w:t>
      </w:r>
      <w:r w:rsidRPr="00CF0282">
        <w:rPr>
          <w:rFonts w:ascii="Tahoma" w:hAnsi="Tahoma" w:cs="Tahoma"/>
          <w:sz w:val="20"/>
          <w:szCs w:val="20"/>
        </w:rPr>
        <w:t>de Lockhorst</w:t>
      </w:r>
      <w:r w:rsidRPr="00CF0282">
        <w:rPr>
          <w:rFonts w:ascii="Tahoma" w:hAnsi="Tahoma" w:cs="Tahoma"/>
          <w:color w:val="000000"/>
          <w:sz w:val="20"/>
          <w:szCs w:val="20"/>
        </w:rPr>
        <w:t xml:space="preserve"> te Sliedrecht, bestaande uit een zalencentrum, een brasserie, een sporthal en een </w:t>
      </w:r>
      <w:proofErr w:type="spellStart"/>
      <w:r w:rsidRPr="00CF0282">
        <w:rPr>
          <w:rFonts w:ascii="Tahoma" w:hAnsi="Tahoma" w:cs="Tahoma"/>
          <w:color w:val="000000"/>
          <w:sz w:val="20"/>
          <w:szCs w:val="20"/>
        </w:rPr>
        <w:t>bronbad</w:t>
      </w:r>
      <w:proofErr w:type="spellEnd"/>
      <w:r w:rsidRPr="00CF0282">
        <w:rPr>
          <w:rFonts w:ascii="Tahoma" w:hAnsi="Tahoma" w:cs="Tahoma"/>
          <w:color w:val="000000"/>
          <w:sz w:val="20"/>
          <w:szCs w:val="20"/>
        </w:rPr>
        <w:t xml:space="preserve">, met alle daarbij horende voorzieningen, aanhorigheden en installaties; </w:t>
      </w:r>
    </w:p>
    <w:p w14:paraId="334223CB" w14:textId="77777777" w:rsidR="00797374" w:rsidRPr="00CF0282" w:rsidRDefault="00797374" w:rsidP="00797374">
      <w:pPr>
        <w:numPr>
          <w:ilvl w:val="0"/>
          <w:numId w:val="6"/>
        </w:numPr>
        <w:suppressAutoHyphens w:val="0"/>
        <w:autoSpaceDE w:val="0"/>
        <w:autoSpaceDN w:val="0"/>
        <w:adjustRightInd w:val="0"/>
        <w:spacing w:after="160" w:line="240" w:lineRule="atLeast"/>
        <w:jc w:val="both"/>
        <w:rPr>
          <w:rFonts w:ascii="Tahoma" w:hAnsi="Tahoma" w:cs="Tahoma"/>
          <w:color w:val="000000"/>
          <w:sz w:val="20"/>
          <w:szCs w:val="20"/>
        </w:rPr>
      </w:pPr>
      <w:r w:rsidRPr="00CF0282">
        <w:rPr>
          <w:rFonts w:ascii="Tahoma" w:hAnsi="Tahoma" w:cs="Tahoma"/>
          <w:color w:val="000000"/>
          <w:sz w:val="20"/>
          <w:szCs w:val="20"/>
        </w:rPr>
        <w:t xml:space="preserve">Gemeente de exploitatie en het beheer van het </w:t>
      </w:r>
      <w:proofErr w:type="spellStart"/>
      <w:r w:rsidRPr="00CF0282">
        <w:rPr>
          <w:rFonts w:ascii="Tahoma" w:hAnsi="Tahoma" w:cs="Tahoma"/>
          <w:color w:val="000000"/>
          <w:sz w:val="20"/>
          <w:szCs w:val="20"/>
        </w:rPr>
        <w:t>Bronbad</w:t>
      </w:r>
      <w:proofErr w:type="spellEnd"/>
      <w:r w:rsidRPr="00CF0282">
        <w:rPr>
          <w:rFonts w:ascii="Tahoma" w:hAnsi="Tahoma" w:cs="Tahoma"/>
          <w:color w:val="000000"/>
          <w:sz w:val="20"/>
          <w:szCs w:val="20"/>
        </w:rPr>
        <w:t xml:space="preserve"> </w:t>
      </w:r>
      <w:r w:rsidRPr="00CF0282">
        <w:rPr>
          <w:rFonts w:ascii="Tahoma" w:hAnsi="Tahoma" w:cs="Tahoma"/>
          <w:sz w:val="20"/>
          <w:szCs w:val="20"/>
        </w:rPr>
        <w:t xml:space="preserve">wenst over te dragen aan </w:t>
      </w:r>
      <w:r w:rsidRPr="00CF0282">
        <w:rPr>
          <w:rFonts w:ascii="Tahoma" w:hAnsi="Tahoma" w:cs="Tahoma"/>
          <w:color w:val="000000"/>
          <w:sz w:val="20"/>
          <w:szCs w:val="20"/>
        </w:rPr>
        <w:t>een professionele exploitant;</w:t>
      </w:r>
      <w:r w:rsidR="004959A0" w:rsidRPr="00CF0282">
        <w:rPr>
          <w:rFonts w:ascii="Tahoma" w:hAnsi="Tahoma" w:cs="Tahoma"/>
          <w:color w:val="000000"/>
          <w:sz w:val="20"/>
          <w:szCs w:val="20"/>
        </w:rPr>
        <w:t xml:space="preserve">   </w:t>
      </w:r>
    </w:p>
    <w:p w14:paraId="0B63E8BC" w14:textId="7B58CD57" w:rsidR="00797374" w:rsidRPr="00CF0282" w:rsidRDefault="00797374" w:rsidP="00797374">
      <w:pPr>
        <w:numPr>
          <w:ilvl w:val="0"/>
          <w:numId w:val="6"/>
        </w:numPr>
        <w:suppressAutoHyphens w:val="0"/>
        <w:spacing w:after="160" w:line="240" w:lineRule="atLeast"/>
        <w:rPr>
          <w:rFonts w:ascii="Tahoma" w:hAnsi="Tahoma" w:cs="Tahoma"/>
          <w:sz w:val="20"/>
          <w:szCs w:val="20"/>
        </w:rPr>
      </w:pPr>
      <w:r w:rsidRPr="00CF0282">
        <w:rPr>
          <w:rFonts w:ascii="Tahoma" w:hAnsi="Tahoma" w:cs="Tahoma"/>
          <w:sz w:val="20"/>
          <w:szCs w:val="20"/>
        </w:rPr>
        <w:t>Gemeente daartoe een Europese openbare aanbesteding heeft georganiseerd;</w:t>
      </w:r>
    </w:p>
    <w:p w14:paraId="12E41A70" w14:textId="1AEB9572" w:rsidR="00797374" w:rsidRPr="00CF0282" w:rsidRDefault="00797374" w:rsidP="00797374">
      <w:pPr>
        <w:numPr>
          <w:ilvl w:val="0"/>
          <w:numId w:val="6"/>
        </w:numPr>
        <w:suppressAutoHyphens w:val="0"/>
        <w:spacing w:after="160" w:line="240" w:lineRule="atLeast"/>
        <w:jc w:val="both"/>
        <w:rPr>
          <w:rFonts w:ascii="Tahoma" w:hAnsi="Tahoma" w:cs="Tahoma"/>
          <w:sz w:val="20"/>
          <w:szCs w:val="20"/>
        </w:rPr>
      </w:pPr>
      <w:r w:rsidRPr="00CF0282">
        <w:rPr>
          <w:rFonts w:ascii="Tahoma" w:hAnsi="Tahoma" w:cs="Tahoma"/>
          <w:sz w:val="20"/>
          <w:szCs w:val="20"/>
        </w:rPr>
        <w:t xml:space="preserve">Gemeente een aanbestedingsleidraad met bijlagen en </w:t>
      </w:r>
      <w:r w:rsidR="001C3E13">
        <w:rPr>
          <w:rFonts w:ascii="Tahoma" w:hAnsi="Tahoma" w:cs="Tahoma"/>
          <w:sz w:val="20"/>
          <w:szCs w:val="20"/>
        </w:rPr>
        <w:t>[</w:t>
      </w:r>
      <w:r w:rsidR="001C3E13" w:rsidRPr="00F567D6">
        <w:rPr>
          <w:rFonts w:ascii="Tahoma" w:hAnsi="Tahoma" w:cs="Tahoma"/>
          <w:sz w:val="20"/>
          <w:szCs w:val="20"/>
          <w:highlight w:val="yellow"/>
        </w:rPr>
        <w:t>aantal</w:t>
      </w:r>
      <w:r w:rsidR="001C3E13">
        <w:rPr>
          <w:rFonts w:ascii="Tahoma" w:hAnsi="Tahoma" w:cs="Tahoma"/>
          <w:sz w:val="20"/>
          <w:szCs w:val="20"/>
        </w:rPr>
        <w:t>]</w:t>
      </w:r>
      <w:r w:rsidR="001C3E13" w:rsidRPr="00CF0282">
        <w:rPr>
          <w:rFonts w:ascii="Tahoma" w:hAnsi="Tahoma" w:cs="Tahoma"/>
          <w:sz w:val="20"/>
          <w:szCs w:val="20"/>
        </w:rPr>
        <w:t xml:space="preserve"> </w:t>
      </w:r>
      <w:r w:rsidRPr="00CF0282">
        <w:rPr>
          <w:rFonts w:ascii="Tahoma" w:hAnsi="Tahoma" w:cs="Tahoma"/>
          <w:sz w:val="20"/>
          <w:szCs w:val="20"/>
        </w:rPr>
        <w:t xml:space="preserve">nota’s van inlichtingen heeft opgesteld, tezamen te noemen de “Aanbestedingsstukken”; </w:t>
      </w:r>
    </w:p>
    <w:p w14:paraId="53D6FF9F" w14:textId="77777777" w:rsidR="00797374" w:rsidRPr="00CF0282" w:rsidRDefault="00797374" w:rsidP="00797374">
      <w:pPr>
        <w:numPr>
          <w:ilvl w:val="0"/>
          <w:numId w:val="6"/>
        </w:numPr>
        <w:suppressAutoHyphens w:val="0"/>
        <w:spacing w:after="160" w:line="240" w:lineRule="atLeast"/>
        <w:rPr>
          <w:rFonts w:ascii="Tahoma" w:hAnsi="Tahoma" w:cs="Tahoma"/>
          <w:sz w:val="20"/>
          <w:szCs w:val="20"/>
        </w:rPr>
      </w:pPr>
      <w:r w:rsidRPr="00CF0282">
        <w:rPr>
          <w:rFonts w:ascii="Tahoma" w:hAnsi="Tahoma" w:cs="Tahoma"/>
          <w:sz w:val="20"/>
          <w:szCs w:val="20"/>
        </w:rPr>
        <w:t>Exploitant conform de Aanbestedingsstukken, een aanbieding heeft ingediend die als nummer één in rang is geëindigd op grond waarvan de Gemeente de opdracht definitief aan Exploitant heeft gegund;</w:t>
      </w:r>
    </w:p>
    <w:p w14:paraId="7A1954CB" w14:textId="251BB680" w:rsidR="00797374" w:rsidRPr="00CF0282" w:rsidRDefault="004A348F" w:rsidP="00797374">
      <w:pPr>
        <w:pStyle w:val="Lijstalinea"/>
        <w:numPr>
          <w:ilvl w:val="0"/>
          <w:numId w:val="6"/>
        </w:numPr>
        <w:rPr>
          <w:rFonts w:ascii="Tahoma" w:hAnsi="Tahoma" w:cs="Tahoma"/>
          <w:sz w:val="20"/>
          <w:szCs w:val="20"/>
        </w:rPr>
      </w:pPr>
      <w:bookmarkStart w:id="0" w:name="_Hlk513640049"/>
      <w:r>
        <w:rPr>
          <w:rFonts w:ascii="Tahoma" w:hAnsi="Tahoma" w:cs="Tahoma"/>
          <w:sz w:val="20"/>
          <w:szCs w:val="20"/>
        </w:rPr>
        <w:t>Deze o</w:t>
      </w:r>
      <w:r w:rsidR="00797374" w:rsidRPr="00CF0282">
        <w:rPr>
          <w:rFonts w:ascii="Tahoma" w:hAnsi="Tahoma" w:cs="Tahoma"/>
          <w:sz w:val="20"/>
          <w:szCs w:val="20"/>
        </w:rPr>
        <w:t xml:space="preserve">vereenkomst deel uit maakt van een meer omvattende rechtsbetrekking, die Partijen hebben vastgelegd in deze </w:t>
      </w:r>
      <w:r w:rsidR="00E06F38" w:rsidRPr="00CF0282">
        <w:rPr>
          <w:rFonts w:ascii="Tahoma" w:hAnsi="Tahoma" w:cs="Tahoma"/>
          <w:sz w:val="20"/>
          <w:szCs w:val="20"/>
        </w:rPr>
        <w:t>h</w:t>
      </w:r>
      <w:r w:rsidR="00797374" w:rsidRPr="00CF0282">
        <w:rPr>
          <w:rFonts w:ascii="Tahoma" w:hAnsi="Tahoma" w:cs="Tahoma"/>
          <w:sz w:val="20"/>
          <w:szCs w:val="20"/>
        </w:rPr>
        <w:t xml:space="preserve">uurovereenkomst en de </w:t>
      </w:r>
      <w:r w:rsidR="009523D2">
        <w:rPr>
          <w:rFonts w:ascii="Tahoma" w:hAnsi="Tahoma" w:cs="Tahoma"/>
          <w:sz w:val="20"/>
          <w:szCs w:val="20"/>
        </w:rPr>
        <w:t>E</w:t>
      </w:r>
      <w:r w:rsidR="009523D2" w:rsidRPr="00CF0282">
        <w:rPr>
          <w:rFonts w:ascii="Tahoma" w:hAnsi="Tahoma" w:cs="Tahoma"/>
          <w:sz w:val="20"/>
          <w:szCs w:val="20"/>
        </w:rPr>
        <w:t xml:space="preserve">xploitatieovereenkomst </w:t>
      </w:r>
      <w:r w:rsidR="00D81C24">
        <w:rPr>
          <w:rFonts w:ascii="Tahoma" w:hAnsi="Tahoma" w:cs="Tahoma"/>
          <w:sz w:val="20"/>
          <w:szCs w:val="20"/>
        </w:rPr>
        <w:t>De Lockhorst</w:t>
      </w:r>
      <w:r w:rsidR="000A6386">
        <w:rPr>
          <w:rFonts w:ascii="Tahoma" w:hAnsi="Tahoma" w:cs="Tahoma"/>
          <w:sz w:val="20"/>
          <w:szCs w:val="20"/>
        </w:rPr>
        <w:t>;</w:t>
      </w:r>
    </w:p>
    <w:bookmarkEnd w:id="0"/>
    <w:p w14:paraId="38D6EE60" w14:textId="77777777" w:rsidR="00797374" w:rsidRPr="00CF0282" w:rsidRDefault="00797374" w:rsidP="00797374">
      <w:pPr>
        <w:numPr>
          <w:ilvl w:val="0"/>
          <w:numId w:val="6"/>
        </w:numPr>
        <w:suppressAutoHyphens w:val="0"/>
        <w:spacing w:after="160" w:line="240" w:lineRule="atLeast"/>
        <w:rPr>
          <w:rFonts w:ascii="Tahoma" w:hAnsi="Tahoma" w:cs="Tahoma"/>
          <w:sz w:val="20"/>
          <w:szCs w:val="20"/>
        </w:rPr>
      </w:pPr>
      <w:r w:rsidRPr="00CF0282">
        <w:rPr>
          <w:rFonts w:ascii="Tahoma" w:hAnsi="Tahoma" w:cs="Tahoma"/>
          <w:sz w:val="20"/>
          <w:szCs w:val="20"/>
        </w:rPr>
        <w:t>Partijen de voorwaarden waaronder de verhuur plaats vindt en hun onderlinge verhouding inzake de exploitatie nader wensen te regelen en vast te leggen;</w:t>
      </w:r>
    </w:p>
    <w:p w14:paraId="083A9E85" w14:textId="2C6E8096" w:rsidR="00DC11B4" w:rsidRPr="00CF0282" w:rsidRDefault="00797374" w:rsidP="00FB102D">
      <w:pPr>
        <w:numPr>
          <w:ilvl w:val="0"/>
          <w:numId w:val="6"/>
        </w:numPr>
        <w:suppressAutoHyphens w:val="0"/>
        <w:autoSpaceDE w:val="0"/>
        <w:autoSpaceDN w:val="0"/>
        <w:adjustRightInd w:val="0"/>
        <w:spacing w:after="160" w:line="240" w:lineRule="atLeast"/>
        <w:rPr>
          <w:rFonts w:ascii="Tahoma" w:hAnsi="Tahoma" w:cs="Tahoma"/>
          <w:sz w:val="20"/>
          <w:szCs w:val="20"/>
        </w:rPr>
      </w:pPr>
      <w:r w:rsidRPr="00CF0282">
        <w:rPr>
          <w:rFonts w:ascii="Tahoma" w:hAnsi="Tahoma" w:cs="Tahoma"/>
          <w:sz w:val="20"/>
          <w:szCs w:val="20"/>
        </w:rPr>
        <w:lastRenderedPageBreak/>
        <w:t xml:space="preserve">De verhuur van het </w:t>
      </w:r>
      <w:proofErr w:type="spellStart"/>
      <w:r w:rsidRPr="00CF0282">
        <w:rPr>
          <w:rFonts w:ascii="Tahoma" w:hAnsi="Tahoma" w:cs="Tahoma"/>
          <w:sz w:val="20"/>
          <w:szCs w:val="20"/>
        </w:rPr>
        <w:t>Bronbad</w:t>
      </w:r>
      <w:proofErr w:type="spellEnd"/>
      <w:r w:rsidRPr="00CF0282">
        <w:rPr>
          <w:rFonts w:ascii="Tahoma" w:hAnsi="Tahoma" w:cs="Tahoma"/>
          <w:sz w:val="20"/>
          <w:szCs w:val="20"/>
        </w:rPr>
        <w:t xml:space="preserve"> door deze huurovereenkomst zal worden beheers</w:t>
      </w:r>
      <w:r w:rsidR="001959AD">
        <w:rPr>
          <w:rFonts w:ascii="Tahoma" w:hAnsi="Tahoma" w:cs="Tahoma"/>
          <w:sz w:val="20"/>
          <w:szCs w:val="20"/>
        </w:rPr>
        <w:t>t</w:t>
      </w:r>
      <w:r w:rsidRPr="00CF0282">
        <w:rPr>
          <w:rFonts w:ascii="Tahoma" w:hAnsi="Tahoma" w:cs="Tahoma"/>
          <w:sz w:val="20"/>
          <w:szCs w:val="20"/>
        </w:rPr>
        <w:t>.</w:t>
      </w:r>
      <w:r w:rsidR="00DC11B4" w:rsidRPr="00CF0282">
        <w:rPr>
          <w:rFonts w:ascii="Tahoma" w:hAnsi="Tahoma" w:cs="Tahoma"/>
          <w:sz w:val="20"/>
          <w:szCs w:val="20"/>
        </w:rPr>
        <w:br/>
      </w:r>
      <w:r w:rsidR="00DC11B4" w:rsidRPr="00CF0282">
        <w:rPr>
          <w:rFonts w:ascii="Tahoma" w:hAnsi="Tahoma" w:cs="Tahoma"/>
          <w:sz w:val="20"/>
          <w:szCs w:val="20"/>
        </w:rPr>
        <w:br/>
      </w:r>
    </w:p>
    <w:p w14:paraId="2883B1D1" w14:textId="4BE00B63" w:rsidR="00C65E08" w:rsidRPr="00CF0282" w:rsidRDefault="00C65E08" w:rsidP="00DC11B4">
      <w:pPr>
        <w:suppressAutoHyphens w:val="0"/>
        <w:autoSpaceDE w:val="0"/>
        <w:autoSpaceDN w:val="0"/>
        <w:adjustRightInd w:val="0"/>
        <w:spacing w:after="160" w:line="240" w:lineRule="atLeast"/>
        <w:rPr>
          <w:rFonts w:ascii="Tahoma" w:hAnsi="Tahoma" w:cs="Tahoma"/>
          <w:sz w:val="20"/>
          <w:szCs w:val="20"/>
        </w:rPr>
      </w:pPr>
      <w:r w:rsidRPr="00CF0282">
        <w:rPr>
          <w:rFonts w:ascii="Tahoma" w:hAnsi="Tahoma" w:cs="Tahoma"/>
          <w:sz w:val="20"/>
          <w:szCs w:val="20"/>
        </w:rPr>
        <w:t xml:space="preserve">ZIJN OVEREENGEKOMEN </w:t>
      </w:r>
    </w:p>
    <w:p w14:paraId="1E6902DF" w14:textId="77777777" w:rsidR="00FB102D" w:rsidRPr="00CF0282" w:rsidRDefault="00C65E08" w:rsidP="00FB102D">
      <w:pPr>
        <w:pStyle w:val="Kop1"/>
        <w:jc w:val="left"/>
        <w:rPr>
          <w:rFonts w:ascii="Tahoma" w:hAnsi="Tahoma" w:cs="Tahoma"/>
        </w:rPr>
      </w:pPr>
      <w:r w:rsidRPr="00CF0282">
        <w:rPr>
          <w:rFonts w:ascii="Tahoma" w:hAnsi="Tahoma" w:cs="Tahoma"/>
        </w:rPr>
        <w:t>Het gehuurde, bestemming</w:t>
      </w:r>
    </w:p>
    <w:p w14:paraId="3D9FEEBE" w14:textId="77777777" w:rsidR="00C65E08" w:rsidRPr="00CF0282" w:rsidRDefault="00C65E08" w:rsidP="00263454">
      <w:pPr>
        <w:pStyle w:val="Kop1"/>
        <w:numPr>
          <w:ilvl w:val="0"/>
          <w:numId w:val="0"/>
        </w:numPr>
        <w:jc w:val="left"/>
        <w:rPr>
          <w:rFonts w:ascii="Tahoma" w:hAnsi="Tahoma" w:cs="Tahoma"/>
          <w:lang w:val="nl-NL"/>
        </w:rPr>
      </w:pPr>
      <w:r w:rsidRPr="00CF0282">
        <w:rPr>
          <w:rFonts w:ascii="Tahoma" w:hAnsi="Tahoma" w:cs="Tahoma"/>
        </w:rPr>
        <w:t>1.1</w:t>
      </w:r>
      <w:r w:rsidRPr="00CF0282">
        <w:rPr>
          <w:rFonts w:ascii="Tahoma" w:hAnsi="Tahoma" w:cs="Tahoma"/>
          <w:b w:val="0"/>
        </w:rPr>
        <w:t xml:space="preserve"> </w:t>
      </w:r>
      <w:r w:rsidRPr="00CF0282">
        <w:rPr>
          <w:rFonts w:ascii="Tahoma" w:hAnsi="Tahoma" w:cs="Tahoma"/>
          <w:b w:val="0"/>
          <w:iCs/>
        </w:rPr>
        <w:t>Verhuurder verhuurt aan Huurder en Huurder huurt van Verhuurder</w:t>
      </w:r>
      <w:r w:rsidRPr="00CF0282">
        <w:rPr>
          <w:rFonts w:ascii="Tahoma" w:hAnsi="Tahoma" w:cs="Tahoma"/>
          <w:b w:val="0"/>
          <w:i/>
          <w:iCs/>
        </w:rPr>
        <w:t xml:space="preserve"> </w:t>
      </w:r>
      <w:r w:rsidR="00A902F7" w:rsidRPr="00CF0282">
        <w:rPr>
          <w:rFonts w:ascii="Tahoma" w:hAnsi="Tahoma" w:cs="Tahoma"/>
          <w:b w:val="0"/>
          <w:lang w:val="nl-NL"/>
        </w:rPr>
        <w:t xml:space="preserve">het </w:t>
      </w:r>
      <w:proofErr w:type="spellStart"/>
      <w:r w:rsidR="00A902F7" w:rsidRPr="00CF0282">
        <w:rPr>
          <w:rFonts w:ascii="Tahoma" w:hAnsi="Tahoma" w:cs="Tahoma"/>
          <w:b w:val="0"/>
          <w:lang w:val="nl-NL"/>
        </w:rPr>
        <w:t>Bronbad</w:t>
      </w:r>
      <w:proofErr w:type="spellEnd"/>
      <w:r w:rsidR="00DA3340" w:rsidRPr="00CF0282">
        <w:rPr>
          <w:rFonts w:ascii="Tahoma" w:hAnsi="Tahoma" w:cs="Tahoma"/>
          <w:b w:val="0"/>
          <w:lang w:val="nl-NL"/>
        </w:rPr>
        <w:t xml:space="preserve"> (</w:t>
      </w:r>
      <w:r w:rsidR="00DA3340" w:rsidRPr="00CF0282">
        <w:rPr>
          <w:rFonts w:ascii="Tahoma" w:hAnsi="Tahoma" w:cs="Tahoma"/>
          <w:b w:val="0"/>
        </w:rPr>
        <w:t>hierna '</w:t>
      </w:r>
      <w:r w:rsidRPr="00CF0282">
        <w:rPr>
          <w:rFonts w:ascii="Tahoma" w:hAnsi="Tahoma" w:cs="Tahoma"/>
          <w:b w:val="0"/>
        </w:rPr>
        <w:t>gehuurde'</w:t>
      </w:r>
      <w:r w:rsidR="00DA3340" w:rsidRPr="00CF0282">
        <w:rPr>
          <w:rFonts w:ascii="Tahoma" w:hAnsi="Tahoma" w:cs="Tahoma"/>
          <w:b w:val="0"/>
          <w:lang w:val="nl-NL"/>
        </w:rPr>
        <w:t>)</w:t>
      </w:r>
      <w:r w:rsidRPr="00CF0282">
        <w:rPr>
          <w:rFonts w:ascii="Tahoma" w:hAnsi="Tahoma" w:cs="Tahoma"/>
          <w:b w:val="0"/>
        </w:rPr>
        <w:t>, gelegen</w:t>
      </w:r>
      <w:r w:rsidR="00A42E23" w:rsidRPr="00CF0282">
        <w:rPr>
          <w:rFonts w:ascii="Tahoma" w:hAnsi="Tahoma" w:cs="Tahoma"/>
          <w:b w:val="0"/>
          <w:lang w:val="nl-NL"/>
        </w:rPr>
        <w:t xml:space="preserve"> aan de Sportlaan 1, </w:t>
      </w:r>
      <w:r w:rsidR="00263454" w:rsidRPr="00CF0282">
        <w:rPr>
          <w:rFonts w:ascii="Tahoma" w:hAnsi="Tahoma" w:cs="Tahoma"/>
          <w:b w:val="0"/>
          <w:lang w:val="nl-NL"/>
        </w:rPr>
        <w:t xml:space="preserve">te Sliedrecht </w:t>
      </w:r>
      <w:r w:rsidRPr="00CF0282">
        <w:rPr>
          <w:rFonts w:ascii="Tahoma" w:hAnsi="Tahoma" w:cs="Tahoma"/>
          <w:b w:val="0"/>
        </w:rPr>
        <w:t>kadastraal bekend</w:t>
      </w:r>
      <w:r w:rsidR="00263454" w:rsidRPr="00CF0282">
        <w:rPr>
          <w:rFonts w:ascii="Tahoma" w:hAnsi="Tahoma" w:cs="Tahoma"/>
          <w:b w:val="0"/>
          <w:lang w:val="nl-NL"/>
        </w:rPr>
        <w:t xml:space="preserve"> gemeente Sliedrecht, sectie L, nummer 587, </w:t>
      </w:r>
      <w:r w:rsidRPr="00CF0282">
        <w:rPr>
          <w:rFonts w:ascii="Tahoma" w:hAnsi="Tahoma" w:cs="Tahoma"/>
          <w:b w:val="0"/>
        </w:rPr>
        <w:t xml:space="preserve">ter grootte van in totaal circa </w:t>
      </w:r>
      <w:r w:rsidR="00263454" w:rsidRPr="00CF0282">
        <w:rPr>
          <w:rFonts w:ascii="Tahoma" w:hAnsi="Tahoma" w:cs="Tahoma"/>
          <w:b w:val="0"/>
          <w:lang w:val="nl-NL"/>
        </w:rPr>
        <w:t>3.302</w:t>
      </w:r>
      <w:r w:rsidRPr="00CF0282">
        <w:rPr>
          <w:rFonts w:ascii="Tahoma" w:hAnsi="Tahoma" w:cs="Tahoma"/>
          <w:b w:val="0"/>
        </w:rPr>
        <w:t xml:space="preserve"> m²</w:t>
      </w:r>
      <w:r w:rsidR="00263454" w:rsidRPr="00CF0282">
        <w:rPr>
          <w:rFonts w:ascii="Tahoma" w:hAnsi="Tahoma" w:cs="Tahoma"/>
          <w:b w:val="0"/>
          <w:lang w:val="nl-NL"/>
        </w:rPr>
        <w:t>.</w:t>
      </w:r>
    </w:p>
    <w:p w14:paraId="3B96BEAC" w14:textId="77777777" w:rsidR="00C65E08" w:rsidRPr="00CF0282" w:rsidRDefault="00C65E08" w:rsidP="00FB102D">
      <w:pPr>
        <w:tabs>
          <w:tab w:val="left" w:pos="-1440"/>
        </w:tabs>
        <w:rPr>
          <w:rFonts w:ascii="Tahoma" w:hAnsi="Tahoma" w:cs="Tahoma"/>
          <w:sz w:val="20"/>
          <w:szCs w:val="20"/>
        </w:rPr>
      </w:pPr>
      <w:r w:rsidRPr="00CF0282">
        <w:rPr>
          <w:rFonts w:ascii="Tahoma" w:hAnsi="Tahoma" w:cs="Tahoma"/>
          <w:sz w:val="20"/>
          <w:szCs w:val="20"/>
        </w:rPr>
        <w:t>Het gehuurde is nader aangeduid op de als bijlage 1 bij deze huurovereenkomst gevoegde en door partijen geparafeerde plattegrond</w:t>
      </w:r>
      <w:r w:rsidR="00131651" w:rsidRPr="00CF0282">
        <w:rPr>
          <w:rFonts w:ascii="Tahoma" w:hAnsi="Tahoma" w:cs="Tahoma"/>
          <w:sz w:val="20"/>
          <w:szCs w:val="20"/>
        </w:rPr>
        <w:t>/tekening</w:t>
      </w:r>
      <w:r w:rsidRPr="00CF0282">
        <w:rPr>
          <w:rFonts w:ascii="Tahoma" w:hAnsi="Tahoma" w:cs="Tahoma"/>
          <w:sz w:val="20"/>
          <w:szCs w:val="20"/>
        </w:rPr>
        <w:t xml:space="preserve">. De staat van het gehuurde op de opleveringsdatum is beschreven in het als bijlage 2 aan te hechten en door partijen te paraferen proces-verbaal van oplevering. </w:t>
      </w:r>
    </w:p>
    <w:p w14:paraId="211DA98C" w14:textId="77777777" w:rsidR="00C65E08" w:rsidRPr="00CF0282" w:rsidRDefault="00C65E08" w:rsidP="00FB102D">
      <w:pPr>
        <w:tabs>
          <w:tab w:val="left" w:pos="-1440"/>
        </w:tabs>
        <w:ind w:hanging="567"/>
        <w:rPr>
          <w:rFonts w:ascii="Tahoma" w:hAnsi="Tahoma" w:cs="Tahoma"/>
          <w:spacing w:val="-2"/>
          <w:sz w:val="20"/>
          <w:szCs w:val="20"/>
        </w:rPr>
      </w:pPr>
      <w:r w:rsidRPr="00CF0282">
        <w:rPr>
          <w:rFonts w:ascii="Tahoma" w:hAnsi="Tahoma" w:cs="Tahoma"/>
          <w:sz w:val="20"/>
          <w:szCs w:val="20"/>
        </w:rPr>
        <w:tab/>
      </w:r>
      <w:r w:rsidRPr="00CF0282">
        <w:rPr>
          <w:rFonts w:ascii="Tahoma" w:hAnsi="Tahoma" w:cs="Tahoma"/>
          <w:b/>
          <w:spacing w:val="-2"/>
          <w:sz w:val="20"/>
          <w:szCs w:val="20"/>
        </w:rPr>
        <w:t>1.2</w:t>
      </w:r>
      <w:r w:rsidRPr="00CF0282">
        <w:rPr>
          <w:rFonts w:ascii="Tahoma" w:hAnsi="Tahoma" w:cs="Tahoma"/>
          <w:spacing w:val="-2"/>
          <w:sz w:val="20"/>
          <w:szCs w:val="20"/>
        </w:rPr>
        <w:t xml:space="preserve"> Het gehuurde zal door of vanwege Huurder uitsluitend worden bestemd om te worden gebruikt als</w:t>
      </w:r>
      <w:r w:rsidR="00797374" w:rsidRPr="00CF0282">
        <w:rPr>
          <w:rFonts w:ascii="Tahoma" w:hAnsi="Tahoma" w:cs="Tahoma"/>
          <w:spacing w:val="-2"/>
          <w:sz w:val="20"/>
          <w:szCs w:val="20"/>
        </w:rPr>
        <w:t xml:space="preserve"> Openbaar Zwembad met bijbehorende voorzieningen.</w:t>
      </w:r>
    </w:p>
    <w:p w14:paraId="09FE2A44" w14:textId="77777777" w:rsidR="00C65E08" w:rsidRPr="00CF0282" w:rsidRDefault="00C65E08" w:rsidP="00FB102D">
      <w:pPr>
        <w:tabs>
          <w:tab w:val="left" w:pos="-1440"/>
          <w:tab w:val="left" w:pos="1418"/>
        </w:tabs>
        <w:ind w:hanging="567"/>
        <w:rPr>
          <w:rFonts w:ascii="Tahoma" w:hAnsi="Tahoma" w:cs="Tahoma"/>
          <w:spacing w:val="-2"/>
          <w:sz w:val="20"/>
          <w:szCs w:val="20"/>
        </w:rPr>
      </w:pPr>
      <w:r w:rsidRPr="00CF0282">
        <w:rPr>
          <w:rFonts w:ascii="Tahoma" w:hAnsi="Tahoma" w:cs="Tahoma"/>
          <w:sz w:val="20"/>
          <w:szCs w:val="20"/>
        </w:rPr>
        <w:t xml:space="preserve"> </w:t>
      </w:r>
      <w:r w:rsidRPr="00CF0282">
        <w:rPr>
          <w:rFonts w:ascii="Tahoma" w:hAnsi="Tahoma" w:cs="Tahoma"/>
          <w:spacing w:val="-2"/>
          <w:sz w:val="20"/>
          <w:szCs w:val="20"/>
        </w:rPr>
        <w:tab/>
      </w:r>
      <w:r w:rsidRPr="00CF0282">
        <w:rPr>
          <w:rFonts w:ascii="Tahoma" w:hAnsi="Tahoma" w:cs="Tahoma"/>
          <w:b/>
          <w:spacing w:val="-2"/>
          <w:sz w:val="20"/>
          <w:szCs w:val="20"/>
        </w:rPr>
        <w:t xml:space="preserve">1.3 </w:t>
      </w:r>
      <w:r w:rsidRPr="00CF0282">
        <w:rPr>
          <w:rFonts w:ascii="Tahoma" w:hAnsi="Tahoma" w:cs="Tahoma"/>
          <w:spacing w:val="-2"/>
          <w:sz w:val="20"/>
          <w:szCs w:val="20"/>
        </w:rPr>
        <w:t>Het is Huurder niet toegestaan zonder voorafgaande schriftelijke toestemming van Verhuurder een andere bestemming aan het gehuurde te geven dan omschreven in artikel 1.2.</w:t>
      </w:r>
    </w:p>
    <w:p w14:paraId="76A83456" w14:textId="77777777" w:rsidR="00C65E08" w:rsidRPr="00CF0282" w:rsidRDefault="00C65E08" w:rsidP="00FB102D">
      <w:pPr>
        <w:tabs>
          <w:tab w:val="left" w:pos="-1440"/>
          <w:tab w:val="left" w:pos="0"/>
          <w:tab w:val="left" w:pos="1418"/>
        </w:tabs>
        <w:rPr>
          <w:rFonts w:ascii="Tahoma" w:hAnsi="Tahoma" w:cs="Tahoma"/>
          <w:color w:val="000000"/>
          <w:spacing w:val="-2"/>
          <w:sz w:val="20"/>
          <w:szCs w:val="20"/>
        </w:rPr>
      </w:pPr>
      <w:r w:rsidRPr="00CF0282">
        <w:rPr>
          <w:rFonts w:ascii="Tahoma" w:hAnsi="Tahoma" w:cs="Tahoma"/>
          <w:b/>
          <w:spacing w:val="-2"/>
          <w:sz w:val="20"/>
          <w:szCs w:val="20"/>
        </w:rPr>
        <w:t>1.4</w:t>
      </w:r>
      <w:r w:rsidRPr="00CF0282">
        <w:rPr>
          <w:rFonts w:ascii="Tahoma" w:hAnsi="Tahoma" w:cs="Tahoma"/>
          <w:spacing w:val="-2"/>
          <w:sz w:val="20"/>
          <w:szCs w:val="20"/>
        </w:rPr>
        <w:t xml:space="preserve"> De hoogst toelaatbare belasting van de vloeren van het gehuurde bedraagt </w:t>
      </w:r>
      <w:r w:rsidRPr="00CF0282">
        <w:rPr>
          <w:rFonts w:ascii="Tahoma" w:hAnsi="Tahoma" w:cs="Tahoma"/>
          <w:color w:val="000000"/>
          <w:spacing w:val="-2"/>
          <w:sz w:val="20"/>
          <w:szCs w:val="20"/>
        </w:rPr>
        <w:t>zoveel als bouwkundig is toegestaa</w:t>
      </w:r>
      <w:r w:rsidR="00263454" w:rsidRPr="00CF0282">
        <w:rPr>
          <w:rFonts w:ascii="Tahoma" w:hAnsi="Tahoma" w:cs="Tahoma"/>
          <w:color w:val="000000"/>
          <w:spacing w:val="-2"/>
          <w:sz w:val="20"/>
          <w:szCs w:val="20"/>
        </w:rPr>
        <w:t>n</w:t>
      </w:r>
      <w:r w:rsidR="00131651" w:rsidRPr="00CF0282">
        <w:rPr>
          <w:rFonts w:ascii="Tahoma" w:hAnsi="Tahoma" w:cs="Tahoma"/>
          <w:color w:val="000000"/>
          <w:spacing w:val="-2"/>
          <w:sz w:val="20"/>
          <w:szCs w:val="20"/>
        </w:rPr>
        <w:t>.</w:t>
      </w:r>
    </w:p>
    <w:p w14:paraId="2DECCBF1" w14:textId="77777777" w:rsidR="00C65E08" w:rsidRPr="00CF0282" w:rsidRDefault="00C65E08" w:rsidP="00FB102D">
      <w:pPr>
        <w:tabs>
          <w:tab w:val="left" w:pos="-1440"/>
          <w:tab w:val="left" w:pos="0"/>
          <w:tab w:val="left" w:pos="1418"/>
        </w:tabs>
        <w:rPr>
          <w:rFonts w:ascii="Tahoma" w:hAnsi="Tahoma" w:cs="Tahoma"/>
          <w:spacing w:val="-2"/>
          <w:sz w:val="20"/>
          <w:szCs w:val="20"/>
        </w:rPr>
      </w:pPr>
      <w:r w:rsidRPr="00CF0282">
        <w:rPr>
          <w:rFonts w:ascii="Tahoma" w:hAnsi="Tahoma" w:cs="Tahoma"/>
          <w:b/>
          <w:color w:val="000000"/>
          <w:spacing w:val="-2"/>
          <w:sz w:val="20"/>
          <w:szCs w:val="20"/>
        </w:rPr>
        <w:t>1.5</w:t>
      </w:r>
      <w:r w:rsidRPr="00CF0282">
        <w:rPr>
          <w:rFonts w:ascii="Tahoma" w:hAnsi="Tahoma" w:cs="Tahoma"/>
          <w:color w:val="000000"/>
          <w:spacing w:val="-2"/>
          <w:sz w:val="20"/>
          <w:szCs w:val="20"/>
        </w:rPr>
        <w:t xml:space="preserve"> Huurder heeft bij het aangaan van de huurovereenkomst </w:t>
      </w:r>
      <w:r w:rsidRPr="00CF0282">
        <w:rPr>
          <w:rFonts w:ascii="Tahoma" w:hAnsi="Tahoma" w:cs="Tahoma"/>
          <w:b/>
          <w:color w:val="000000"/>
          <w:spacing w:val="-2"/>
          <w:sz w:val="20"/>
          <w:szCs w:val="20"/>
        </w:rPr>
        <w:t>niet</w:t>
      </w:r>
      <w:r w:rsidRPr="00CF0282">
        <w:rPr>
          <w:rFonts w:ascii="Tahoma" w:hAnsi="Tahoma" w:cs="Tahoma"/>
          <w:color w:val="000000"/>
          <w:spacing w:val="-2"/>
          <w:sz w:val="20"/>
          <w:szCs w:val="20"/>
        </w:rPr>
        <w:t xml:space="preserve"> een kopie van het</w:t>
      </w:r>
      <w:r w:rsidRPr="00CF0282">
        <w:rPr>
          <w:rFonts w:ascii="Tahoma" w:hAnsi="Tahoma" w:cs="Tahoma"/>
          <w:spacing w:val="-2"/>
          <w:sz w:val="20"/>
          <w:szCs w:val="20"/>
        </w:rPr>
        <w:t xml:space="preserve"> </w:t>
      </w:r>
      <w:r w:rsidR="00DA3340" w:rsidRPr="00CF0282">
        <w:rPr>
          <w:rFonts w:ascii="Tahoma" w:hAnsi="Tahoma" w:cs="Tahoma"/>
          <w:spacing w:val="-2"/>
          <w:sz w:val="20"/>
          <w:szCs w:val="20"/>
        </w:rPr>
        <w:t>energielabel</w:t>
      </w:r>
      <w:r w:rsidRPr="00CF0282">
        <w:rPr>
          <w:rFonts w:ascii="Tahoma" w:hAnsi="Tahoma" w:cs="Tahoma"/>
          <w:spacing w:val="-2"/>
          <w:sz w:val="20"/>
          <w:szCs w:val="20"/>
        </w:rPr>
        <w:t xml:space="preserve">, als bedoeld in het Besluit energieprestatie gebouwen, ontvangen ten aanzien van het gehuurde. </w:t>
      </w:r>
    </w:p>
    <w:p w14:paraId="7058AA66" w14:textId="77777777" w:rsidR="00F41A78" w:rsidRPr="00CF0282" w:rsidRDefault="00C65E08" w:rsidP="00FB102D">
      <w:pPr>
        <w:tabs>
          <w:tab w:val="left" w:pos="-1440"/>
          <w:tab w:val="left" w:pos="0"/>
          <w:tab w:val="left" w:pos="1418"/>
        </w:tabs>
        <w:rPr>
          <w:rFonts w:ascii="Tahoma" w:hAnsi="Tahoma" w:cs="Tahoma"/>
          <w:color w:val="000000"/>
          <w:spacing w:val="-2"/>
          <w:sz w:val="20"/>
          <w:szCs w:val="20"/>
        </w:rPr>
      </w:pPr>
      <w:r w:rsidRPr="00CF0282">
        <w:rPr>
          <w:rFonts w:ascii="Tahoma" w:hAnsi="Tahoma" w:cs="Tahoma"/>
          <w:b/>
          <w:spacing w:val="-2"/>
          <w:sz w:val="20"/>
          <w:szCs w:val="20"/>
        </w:rPr>
        <w:t xml:space="preserve">1.6 </w:t>
      </w:r>
      <w:r w:rsidRPr="00CF0282">
        <w:rPr>
          <w:rFonts w:ascii="Tahoma" w:hAnsi="Tahoma" w:cs="Tahoma"/>
          <w:spacing w:val="-2"/>
          <w:sz w:val="20"/>
          <w:szCs w:val="20"/>
        </w:rPr>
        <w:t>Indien blijkt dat de in artikel 1.1 genoemde</w:t>
      </w:r>
      <w:r w:rsidRPr="00CF0282">
        <w:rPr>
          <w:rFonts w:ascii="Tahoma" w:hAnsi="Tahoma" w:cs="Tahoma"/>
          <w:color w:val="000000"/>
          <w:spacing w:val="-2"/>
          <w:sz w:val="20"/>
          <w:szCs w:val="20"/>
        </w:rPr>
        <w:t xml:space="preserve"> oppervlakte niet juist</w:t>
      </w:r>
      <w:r w:rsidR="00DA3340" w:rsidRPr="00CF0282">
        <w:rPr>
          <w:rFonts w:ascii="Tahoma" w:hAnsi="Tahoma" w:cs="Tahoma"/>
          <w:color w:val="000000"/>
          <w:spacing w:val="-2"/>
          <w:sz w:val="20"/>
          <w:szCs w:val="20"/>
        </w:rPr>
        <w:t xml:space="preserve"> is komen partijen overeen dat</w:t>
      </w:r>
      <w:r w:rsidR="00F41A78" w:rsidRPr="00CF0282">
        <w:rPr>
          <w:rFonts w:ascii="Tahoma" w:hAnsi="Tahoma" w:cs="Tahoma"/>
          <w:color w:val="000000"/>
          <w:spacing w:val="-2"/>
          <w:sz w:val="20"/>
          <w:szCs w:val="20"/>
        </w:rPr>
        <w:t>:</w:t>
      </w:r>
      <w:r w:rsidR="00DA3340" w:rsidRPr="00CF0282">
        <w:rPr>
          <w:rFonts w:ascii="Tahoma" w:hAnsi="Tahoma" w:cs="Tahoma"/>
          <w:color w:val="000000"/>
          <w:spacing w:val="-2"/>
          <w:sz w:val="20"/>
          <w:szCs w:val="20"/>
        </w:rPr>
        <w:t xml:space="preserve"> </w:t>
      </w:r>
      <w:r w:rsidRPr="00CF0282">
        <w:rPr>
          <w:rFonts w:ascii="Tahoma" w:hAnsi="Tahoma" w:cs="Tahoma"/>
          <w:color w:val="000000"/>
          <w:spacing w:val="-2"/>
          <w:sz w:val="20"/>
          <w:szCs w:val="20"/>
        </w:rPr>
        <w:t>een verschil met de daadwerkelijke grootte (onder- dan wel overmaat)</w:t>
      </w:r>
      <w:r w:rsidR="002F7BBA" w:rsidRPr="00CF0282">
        <w:rPr>
          <w:rFonts w:ascii="Tahoma" w:hAnsi="Tahoma" w:cs="Tahoma"/>
          <w:color w:val="000000"/>
          <w:spacing w:val="-2"/>
          <w:sz w:val="20"/>
          <w:szCs w:val="20"/>
        </w:rPr>
        <w:t xml:space="preserve"> </w:t>
      </w:r>
      <w:r w:rsidRPr="00CF0282">
        <w:rPr>
          <w:rFonts w:ascii="Tahoma" w:hAnsi="Tahoma" w:cs="Tahoma"/>
          <w:color w:val="000000"/>
          <w:spacing w:val="-2"/>
          <w:sz w:val="20"/>
          <w:szCs w:val="20"/>
        </w:rPr>
        <w:t>geen versch</w:t>
      </w:r>
      <w:r w:rsidR="00DA3340" w:rsidRPr="00CF0282">
        <w:rPr>
          <w:rFonts w:ascii="Tahoma" w:hAnsi="Tahoma" w:cs="Tahoma"/>
          <w:color w:val="000000"/>
          <w:spacing w:val="-2"/>
          <w:sz w:val="20"/>
          <w:szCs w:val="20"/>
        </w:rPr>
        <w:t>il zal hebben voor de huurprijs</w:t>
      </w:r>
    </w:p>
    <w:p w14:paraId="148E00B2" w14:textId="173C5AC1" w:rsidR="00E944D0" w:rsidRPr="00CF0282" w:rsidRDefault="00E944D0" w:rsidP="00E944D0">
      <w:pPr>
        <w:rPr>
          <w:rFonts w:ascii="Tahoma" w:hAnsi="Tahoma" w:cs="Tahoma"/>
          <w:sz w:val="20"/>
          <w:szCs w:val="20"/>
        </w:rPr>
      </w:pPr>
    </w:p>
    <w:p w14:paraId="017252DF" w14:textId="77777777" w:rsidR="00491DA1" w:rsidRPr="00CF0282" w:rsidRDefault="00491DA1" w:rsidP="00E944D0">
      <w:pPr>
        <w:rPr>
          <w:rFonts w:ascii="Tahoma" w:hAnsi="Tahoma" w:cs="Tahoma"/>
          <w:sz w:val="20"/>
          <w:szCs w:val="20"/>
        </w:rPr>
      </w:pPr>
    </w:p>
    <w:p w14:paraId="26BD6709" w14:textId="77777777" w:rsidR="00C65E08" w:rsidRPr="00CF0282" w:rsidRDefault="00C65E08" w:rsidP="00FB102D">
      <w:pPr>
        <w:pStyle w:val="Kop1"/>
        <w:numPr>
          <w:ilvl w:val="0"/>
          <w:numId w:val="0"/>
        </w:numPr>
        <w:jc w:val="left"/>
        <w:rPr>
          <w:rFonts w:ascii="Tahoma" w:hAnsi="Tahoma" w:cs="Tahoma"/>
        </w:rPr>
      </w:pPr>
      <w:r w:rsidRPr="00CF0282">
        <w:rPr>
          <w:rFonts w:ascii="Tahoma" w:hAnsi="Tahoma" w:cs="Tahoma"/>
        </w:rPr>
        <w:t>Voorwaarden</w:t>
      </w:r>
    </w:p>
    <w:p w14:paraId="4B268ADA" w14:textId="11CA4107" w:rsidR="00C65E08" w:rsidRPr="00CF0282" w:rsidRDefault="00C65E08" w:rsidP="00FB102D">
      <w:pPr>
        <w:pStyle w:val="Kop1"/>
        <w:numPr>
          <w:ilvl w:val="0"/>
          <w:numId w:val="0"/>
        </w:numPr>
        <w:tabs>
          <w:tab w:val="left" w:pos="2127"/>
        </w:tabs>
        <w:jc w:val="left"/>
        <w:rPr>
          <w:rFonts w:ascii="Tahoma" w:hAnsi="Tahoma" w:cs="Tahoma"/>
          <w:b w:val="0"/>
        </w:rPr>
      </w:pPr>
      <w:r w:rsidRPr="00CF0282">
        <w:rPr>
          <w:rFonts w:ascii="Tahoma" w:hAnsi="Tahoma" w:cs="Tahoma"/>
        </w:rPr>
        <w:t>2.1</w:t>
      </w:r>
      <w:r w:rsidR="00CF0282">
        <w:rPr>
          <w:rFonts w:ascii="Tahoma" w:hAnsi="Tahoma" w:cs="Tahoma"/>
          <w:lang w:val="nl-NL"/>
        </w:rPr>
        <w:t xml:space="preserve"> </w:t>
      </w:r>
      <w:r w:rsidRPr="00CF0282">
        <w:rPr>
          <w:rFonts w:ascii="Tahoma" w:hAnsi="Tahoma" w:cs="Tahoma"/>
          <w:b w:val="0"/>
        </w:rPr>
        <w:t xml:space="preserve">Van deze </w:t>
      </w:r>
      <w:r w:rsidRPr="00CF0282">
        <w:rPr>
          <w:rFonts w:ascii="Tahoma" w:hAnsi="Tahoma" w:cs="Tahoma"/>
          <w:b w:val="0"/>
          <w:lang w:val="nl-NL"/>
        </w:rPr>
        <w:t>huur</w:t>
      </w:r>
      <w:r w:rsidRPr="00CF0282">
        <w:rPr>
          <w:rFonts w:ascii="Tahoma" w:hAnsi="Tahoma" w:cs="Tahoma"/>
          <w:b w:val="0"/>
        </w:rPr>
        <w:t xml:space="preserve">overeenkomst maken deel uit de </w:t>
      </w:r>
      <w:r w:rsidR="008933DE" w:rsidRPr="00CF0282">
        <w:rPr>
          <w:rFonts w:ascii="Tahoma" w:hAnsi="Tahoma" w:cs="Tahoma"/>
          <w:b w:val="0"/>
        </w:rPr>
        <w:t>“</w:t>
      </w:r>
      <w:r w:rsidRPr="00CF0282">
        <w:rPr>
          <w:rFonts w:ascii="Tahoma" w:hAnsi="Tahoma" w:cs="Tahoma"/>
          <w:b w:val="0"/>
        </w:rPr>
        <w:t>ALGEMENE BEPALIN</w:t>
      </w:r>
      <w:r w:rsidR="00131651" w:rsidRPr="00CF0282">
        <w:rPr>
          <w:rFonts w:ascii="Tahoma" w:hAnsi="Tahoma" w:cs="Tahoma"/>
          <w:b w:val="0"/>
        </w:rPr>
        <w:t xml:space="preserve">GEN </w:t>
      </w:r>
      <w:r w:rsidR="008933DE" w:rsidRPr="00CF0282">
        <w:rPr>
          <w:rFonts w:ascii="Tahoma" w:hAnsi="Tahoma" w:cs="Tahoma"/>
          <w:b w:val="0"/>
        </w:rPr>
        <w:t xml:space="preserve">HUUROVEREENKOMST KANTOORRUIMTE </w:t>
      </w:r>
      <w:r w:rsidRPr="00CF0282">
        <w:rPr>
          <w:rFonts w:ascii="Tahoma" w:hAnsi="Tahoma" w:cs="Tahoma"/>
          <w:b w:val="0"/>
          <w:bCs/>
        </w:rPr>
        <w:t>en andere bedrijfsruimte in de zin van artikel 7:230a BW</w:t>
      </w:r>
      <w:r w:rsidR="008933DE" w:rsidRPr="00CF0282">
        <w:rPr>
          <w:rFonts w:ascii="Tahoma" w:hAnsi="Tahoma" w:cs="Tahoma"/>
          <w:b w:val="0"/>
          <w:bCs/>
        </w:rPr>
        <w:t>”</w:t>
      </w:r>
      <w:r w:rsidRPr="00CF0282">
        <w:rPr>
          <w:rFonts w:ascii="Tahoma" w:hAnsi="Tahoma" w:cs="Tahoma"/>
          <w:b w:val="0"/>
          <w:bCs/>
        </w:rPr>
        <w:t>,</w:t>
      </w:r>
      <w:r w:rsidRPr="00CF0282">
        <w:rPr>
          <w:rFonts w:ascii="Tahoma" w:hAnsi="Tahoma" w:cs="Tahoma"/>
          <w:b w:val="0"/>
        </w:rPr>
        <w:t xml:space="preserve"> gedeponeerd bij de griffie van de rechtbank te Den Haag op </w:t>
      </w:r>
      <w:r w:rsidR="00A97F8C" w:rsidRPr="00CF0282">
        <w:rPr>
          <w:rFonts w:ascii="Tahoma" w:hAnsi="Tahoma" w:cs="Tahoma"/>
          <w:b w:val="0"/>
          <w:lang w:val="nl-NL"/>
        </w:rPr>
        <w:t>1</w:t>
      </w:r>
      <w:r w:rsidR="00104A4A" w:rsidRPr="00CF0282">
        <w:rPr>
          <w:rFonts w:ascii="Tahoma" w:hAnsi="Tahoma" w:cs="Tahoma"/>
          <w:b w:val="0"/>
          <w:lang w:val="nl-NL"/>
        </w:rPr>
        <w:t>7</w:t>
      </w:r>
      <w:r w:rsidR="00A97F8C" w:rsidRPr="00CF0282">
        <w:rPr>
          <w:rFonts w:ascii="Tahoma" w:hAnsi="Tahoma" w:cs="Tahoma"/>
          <w:b w:val="0"/>
          <w:lang w:val="nl-NL"/>
        </w:rPr>
        <w:t xml:space="preserve"> februari</w:t>
      </w:r>
      <w:r w:rsidR="00A97F8C" w:rsidRPr="00CF0282">
        <w:rPr>
          <w:rFonts w:ascii="Tahoma" w:hAnsi="Tahoma" w:cs="Tahoma"/>
          <w:b w:val="0"/>
          <w:color w:val="FF0000"/>
          <w:lang w:val="nl-NL"/>
        </w:rPr>
        <w:t xml:space="preserve"> </w:t>
      </w:r>
      <w:r w:rsidRPr="00CF0282">
        <w:rPr>
          <w:rFonts w:ascii="Tahoma" w:hAnsi="Tahoma" w:cs="Tahoma"/>
          <w:b w:val="0"/>
        </w:rPr>
        <w:t>201</w:t>
      </w:r>
      <w:r w:rsidR="008933DE" w:rsidRPr="00CF0282">
        <w:rPr>
          <w:rFonts w:ascii="Tahoma" w:hAnsi="Tahoma" w:cs="Tahoma"/>
          <w:b w:val="0"/>
        </w:rPr>
        <w:t>5</w:t>
      </w:r>
      <w:r w:rsidRPr="00CF0282">
        <w:rPr>
          <w:rFonts w:ascii="Tahoma" w:hAnsi="Tahoma" w:cs="Tahoma"/>
          <w:b w:val="0"/>
        </w:rPr>
        <w:t xml:space="preserve"> en aldaar ingeschreven onder nummer</w:t>
      </w:r>
      <w:r w:rsidR="00AF45AB" w:rsidRPr="00CF0282">
        <w:rPr>
          <w:rFonts w:ascii="Tahoma" w:hAnsi="Tahoma" w:cs="Tahoma"/>
          <w:b w:val="0"/>
        </w:rPr>
        <w:t xml:space="preserve"> </w:t>
      </w:r>
      <w:r w:rsidR="00A97F8C" w:rsidRPr="00CF0282">
        <w:rPr>
          <w:rFonts w:ascii="Tahoma" w:hAnsi="Tahoma" w:cs="Tahoma"/>
          <w:b w:val="0"/>
          <w:lang w:val="nl-NL"/>
        </w:rPr>
        <w:t>15/21</w:t>
      </w:r>
      <w:r w:rsidR="008933DE" w:rsidRPr="00CF0282">
        <w:rPr>
          <w:rFonts w:ascii="Tahoma" w:hAnsi="Tahoma" w:cs="Tahoma"/>
          <w:b w:val="0"/>
        </w:rPr>
        <w:t>, (hierna te noemen “algemene bepalingen”)</w:t>
      </w:r>
      <w:r w:rsidRPr="00CF0282">
        <w:rPr>
          <w:rFonts w:ascii="Tahoma" w:hAnsi="Tahoma" w:cs="Tahoma"/>
          <w:b w:val="0"/>
        </w:rPr>
        <w:t>. De inhoud van deze algemene bepalingen is partijen bekend. Huurder en Verhuurder hebben een exem</w:t>
      </w:r>
      <w:r w:rsidRPr="00CF0282">
        <w:rPr>
          <w:rFonts w:ascii="Tahoma" w:hAnsi="Tahoma" w:cs="Tahoma"/>
          <w:b w:val="0"/>
        </w:rPr>
        <w:softHyphen/>
        <w:t xml:space="preserve">plaar van de algemene bepalingen ontvangen. </w:t>
      </w:r>
    </w:p>
    <w:p w14:paraId="20A9AB15" w14:textId="77777777" w:rsidR="00C65E08" w:rsidRPr="00CF0282" w:rsidRDefault="00C65E08" w:rsidP="00FB102D">
      <w:pPr>
        <w:pStyle w:val="Kop1"/>
        <w:ind w:left="0" w:hanging="567"/>
        <w:jc w:val="left"/>
        <w:rPr>
          <w:rFonts w:ascii="Tahoma" w:hAnsi="Tahoma" w:cs="Tahoma"/>
          <w:b w:val="0"/>
        </w:rPr>
      </w:pPr>
      <w:r w:rsidRPr="00CF0282">
        <w:rPr>
          <w:rFonts w:ascii="Tahoma" w:hAnsi="Tahoma" w:cs="Tahoma"/>
        </w:rPr>
        <w:tab/>
        <w:t>2.2</w:t>
      </w:r>
      <w:r w:rsidRPr="00CF0282">
        <w:rPr>
          <w:rFonts w:ascii="Tahoma" w:hAnsi="Tahoma" w:cs="Tahoma"/>
          <w:b w:val="0"/>
        </w:rPr>
        <w:t xml:space="preserve"> De algemene bepalingen waarnaar in artikel</w:t>
      </w:r>
      <w:r w:rsidR="00920295" w:rsidRPr="00CF0282">
        <w:rPr>
          <w:rFonts w:ascii="Tahoma" w:hAnsi="Tahoma" w:cs="Tahoma"/>
          <w:b w:val="0"/>
        </w:rPr>
        <w:t xml:space="preserve"> </w:t>
      </w:r>
      <w:r w:rsidRPr="00CF0282">
        <w:rPr>
          <w:rFonts w:ascii="Tahoma" w:hAnsi="Tahoma" w:cs="Tahoma"/>
          <w:b w:val="0"/>
        </w:rPr>
        <w:t xml:space="preserve">2.1 wordt verwezen, zijn van toepassing behoudens voor zover daarvan in deze </w:t>
      </w:r>
      <w:r w:rsidRPr="00CF0282">
        <w:rPr>
          <w:rFonts w:ascii="Tahoma" w:hAnsi="Tahoma" w:cs="Tahoma"/>
          <w:b w:val="0"/>
          <w:lang w:val="nl-NL"/>
        </w:rPr>
        <w:t>huur</w:t>
      </w:r>
      <w:r w:rsidRPr="00CF0282">
        <w:rPr>
          <w:rFonts w:ascii="Tahoma" w:hAnsi="Tahoma" w:cs="Tahoma"/>
          <w:b w:val="0"/>
        </w:rPr>
        <w:t>overeenkomst uitdrukkelijk is afgeweken of toepassing daarvan ten aanzien van het gehuurde niet mogelijk is.</w:t>
      </w:r>
    </w:p>
    <w:p w14:paraId="28150EF6" w14:textId="77777777" w:rsidR="00C65E08" w:rsidRPr="00CF0282" w:rsidRDefault="00C65E08" w:rsidP="00FB102D">
      <w:pPr>
        <w:rPr>
          <w:rFonts w:ascii="Tahoma" w:hAnsi="Tahoma" w:cs="Tahoma"/>
          <w:sz w:val="20"/>
          <w:szCs w:val="20"/>
        </w:rPr>
      </w:pPr>
    </w:p>
    <w:p w14:paraId="4AEBAE09" w14:textId="77777777" w:rsidR="00E944D0" w:rsidRPr="00CF0282" w:rsidRDefault="00E944D0" w:rsidP="00FB102D">
      <w:pPr>
        <w:rPr>
          <w:rFonts w:ascii="Tahoma" w:hAnsi="Tahoma" w:cs="Tahoma"/>
          <w:sz w:val="20"/>
          <w:szCs w:val="20"/>
        </w:rPr>
      </w:pPr>
    </w:p>
    <w:p w14:paraId="4E8071BA" w14:textId="77777777" w:rsidR="00C65E08" w:rsidRPr="00CF0282" w:rsidRDefault="00C65E08" w:rsidP="00FB102D">
      <w:pPr>
        <w:pStyle w:val="Kop1"/>
        <w:numPr>
          <w:ilvl w:val="0"/>
          <w:numId w:val="0"/>
        </w:numPr>
        <w:ind w:left="-567"/>
        <w:jc w:val="left"/>
        <w:rPr>
          <w:rFonts w:ascii="Tahoma" w:hAnsi="Tahoma" w:cs="Tahoma"/>
        </w:rPr>
      </w:pPr>
      <w:r w:rsidRPr="00CF0282">
        <w:rPr>
          <w:rFonts w:ascii="Tahoma" w:hAnsi="Tahoma" w:cs="Tahoma"/>
        </w:rPr>
        <w:tab/>
        <w:t>Duur, verlenging en opzegging</w:t>
      </w:r>
    </w:p>
    <w:p w14:paraId="3097B9F9" w14:textId="38A5B3DC" w:rsidR="00C65E08" w:rsidRPr="00CF0282" w:rsidRDefault="00C65E08" w:rsidP="00FB102D">
      <w:pPr>
        <w:pStyle w:val="Kop1"/>
        <w:ind w:left="0" w:hanging="283"/>
        <w:jc w:val="left"/>
        <w:rPr>
          <w:rFonts w:ascii="Tahoma" w:hAnsi="Tahoma" w:cs="Tahoma"/>
          <w:b w:val="0"/>
        </w:rPr>
      </w:pPr>
      <w:r w:rsidRPr="00CF0282">
        <w:rPr>
          <w:rFonts w:ascii="Tahoma" w:hAnsi="Tahoma" w:cs="Tahoma"/>
        </w:rPr>
        <w:t xml:space="preserve"> </w:t>
      </w:r>
      <w:r w:rsidRPr="00CF0282">
        <w:rPr>
          <w:rFonts w:ascii="Tahoma" w:hAnsi="Tahoma" w:cs="Tahoma"/>
        </w:rPr>
        <w:tab/>
        <w:t>3.1</w:t>
      </w:r>
      <w:r w:rsidRPr="00CF0282">
        <w:rPr>
          <w:rFonts w:ascii="Tahoma" w:hAnsi="Tahoma" w:cs="Tahoma"/>
          <w:b w:val="0"/>
        </w:rPr>
        <w:t xml:space="preserve"> Deze </w:t>
      </w:r>
      <w:r w:rsidRPr="00CF0282">
        <w:rPr>
          <w:rFonts w:ascii="Tahoma" w:hAnsi="Tahoma" w:cs="Tahoma"/>
          <w:b w:val="0"/>
          <w:lang w:val="nl-NL"/>
        </w:rPr>
        <w:t>huur</w:t>
      </w:r>
      <w:r w:rsidRPr="00CF0282">
        <w:rPr>
          <w:rFonts w:ascii="Tahoma" w:hAnsi="Tahoma" w:cs="Tahoma"/>
          <w:b w:val="0"/>
        </w:rPr>
        <w:t xml:space="preserve">overeenkomst </w:t>
      </w:r>
      <w:r w:rsidR="00EF4F98" w:rsidRPr="00CF0282">
        <w:rPr>
          <w:rFonts w:ascii="Tahoma" w:hAnsi="Tahoma" w:cs="Tahoma"/>
          <w:b w:val="0"/>
        </w:rPr>
        <w:t>gaat in op</w:t>
      </w:r>
      <w:r w:rsidR="00263454" w:rsidRPr="00CF0282">
        <w:rPr>
          <w:rFonts w:ascii="Tahoma" w:hAnsi="Tahoma" w:cs="Tahoma"/>
          <w:b w:val="0"/>
          <w:lang w:val="nl-NL"/>
        </w:rPr>
        <w:t xml:space="preserve"> 1 januari </w:t>
      </w:r>
      <w:r w:rsidR="002E717F">
        <w:rPr>
          <w:rFonts w:ascii="Tahoma" w:hAnsi="Tahoma" w:cs="Tahoma"/>
          <w:b w:val="0"/>
          <w:lang w:val="nl-NL"/>
        </w:rPr>
        <w:t>2024</w:t>
      </w:r>
      <w:r w:rsidR="00263454" w:rsidRPr="00CF0282">
        <w:rPr>
          <w:rFonts w:ascii="Tahoma" w:hAnsi="Tahoma" w:cs="Tahoma"/>
          <w:b w:val="0"/>
          <w:lang w:val="nl-NL"/>
        </w:rPr>
        <w:t xml:space="preserve"> </w:t>
      </w:r>
      <w:r w:rsidR="00EF4F98" w:rsidRPr="00CF0282">
        <w:rPr>
          <w:rFonts w:ascii="Tahoma" w:hAnsi="Tahoma" w:cs="Tahoma"/>
          <w:b w:val="0"/>
        </w:rPr>
        <w:t xml:space="preserve">(hierna </w:t>
      </w:r>
      <w:r w:rsidR="00EF4F98" w:rsidRPr="00CF0282">
        <w:rPr>
          <w:rFonts w:ascii="Tahoma" w:hAnsi="Tahoma" w:cs="Tahoma"/>
          <w:b w:val="0"/>
          <w:lang w:val="nl-NL"/>
        </w:rPr>
        <w:t>‘</w:t>
      </w:r>
      <w:r w:rsidR="00EF4F98" w:rsidRPr="00CF0282">
        <w:rPr>
          <w:rFonts w:ascii="Tahoma" w:hAnsi="Tahoma" w:cs="Tahoma"/>
          <w:b w:val="0"/>
        </w:rPr>
        <w:t>ingangsdatum</w:t>
      </w:r>
      <w:r w:rsidR="00EF4F98" w:rsidRPr="00CF0282">
        <w:rPr>
          <w:rFonts w:ascii="Tahoma" w:hAnsi="Tahoma" w:cs="Tahoma"/>
          <w:b w:val="0"/>
          <w:lang w:val="nl-NL"/>
        </w:rPr>
        <w:t xml:space="preserve">’) </w:t>
      </w:r>
      <w:r w:rsidR="00EF4F98" w:rsidRPr="00CF0282">
        <w:rPr>
          <w:rFonts w:ascii="Tahoma" w:hAnsi="Tahoma" w:cs="Tahoma"/>
          <w:b w:val="0"/>
        </w:rPr>
        <w:t>en is aangegaan voor een periode van</w:t>
      </w:r>
      <w:r w:rsidR="00263454" w:rsidRPr="00CF0282">
        <w:rPr>
          <w:rFonts w:ascii="Tahoma" w:hAnsi="Tahoma" w:cs="Tahoma"/>
          <w:b w:val="0"/>
          <w:lang w:val="nl-NL"/>
        </w:rPr>
        <w:t xml:space="preserve"> </w:t>
      </w:r>
      <w:r w:rsidR="00FD4A79">
        <w:rPr>
          <w:rFonts w:ascii="Tahoma" w:hAnsi="Tahoma" w:cs="Tahoma"/>
          <w:b w:val="0"/>
          <w:lang w:val="nl-NL"/>
        </w:rPr>
        <w:t xml:space="preserve">ten hoogste </w:t>
      </w:r>
      <w:r w:rsidR="004A348F">
        <w:rPr>
          <w:rFonts w:ascii="Tahoma" w:hAnsi="Tahoma" w:cs="Tahoma"/>
          <w:b w:val="0"/>
          <w:lang w:val="nl-NL"/>
        </w:rPr>
        <w:t xml:space="preserve">8 </w:t>
      </w:r>
      <w:r w:rsidR="00EF4F98" w:rsidRPr="00CF0282">
        <w:rPr>
          <w:rFonts w:ascii="Tahoma" w:hAnsi="Tahoma" w:cs="Tahoma"/>
          <w:b w:val="0"/>
        </w:rPr>
        <w:t xml:space="preserve">jaar en </w:t>
      </w:r>
      <w:r w:rsidR="00FD4A79">
        <w:rPr>
          <w:rFonts w:ascii="Tahoma" w:hAnsi="Tahoma" w:cs="Tahoma"/>
          <w:b w:val="0"/>
          <w:lang w:val="nl-NL"/>
        </w:rPr>
        <w:t>eindigt van rechtswe</w:t>
      </w:r>
      <w:r w:rsidR="00EC60BA">
        <w:rPr>
          <w:rFonts w:ascii="Tahoma" w:hAnsi="Tahoma" w:cs="Tahoma"/>
          <w:b w:val="0"/>
          <w:lang w:val="nl-NL"/>
        </w:rPr>
        <w:t xml:space="preserve">ge </w:t>
      </w:r>
      <w:r w:rsidR="00263454" w:rsidRPr="00CF0282">
        <w:rPr>
          <w:rFonts w:ascii="Tahoma" w:hAnsi="Tahoma" w:cs="Tahoma"/>
          <w:b w:val="0"/>
          <w:lang w:val="nl-NL"/>
        </w:rPr>
        <w:t>31 december 20</w:t>
      </w:r>
      <w:r w:rsidR="004A348F">
        <w:rPr>
          <w:rFonts w:ascii="Tahoma" w:hAnsi="Tahoma" w:cs="Tahoma"/>
          <w:b w:val="0"/>
          <w:lang w:val="nl-NL"/>
        </w:rPr>
        <w:t>31</w:t>
      </w:r>
      <w:r w:rsidRPr="00CF0282">
        <w:rPr>
          <w:rFonts w:ascii="Tahoma" w:hAnsi="Tahoma" w:cs="Tahoma"/>
          <w:b w:val="0"/>
          <w:lang w:val="nl-NL"/>
        </w:rPr>
        <w:t>.</w:t>
      </w:r>
      <w:r w:rsidRPr="00CF0282">
        <w:rPr>
          <w:rFonts w:ascii="Tahoma" w:hAnsi="Tahoma" w:cs="Tahoma"/>
          <w:b w:val="0"/>
        </w:rPr>
        <w:t xml:space="preserve"> </w:t>
      </w:r>
    </w:p>
    <w:p w14:paraId="1E293078" w14:textId="16270AA5" w:rsidR="00C65E08" w:rsidRPr="00CF0282" w:rsidRDefault="00C65E08" w:rsidP="00FB102D">
      <w:pPr>
        <w:pStyle w:val="Kop1"/>
        <w:ind w:left="0" w:hanging="567"/>
        <w:jc w:val="left"/>
        <w:rPr>
          <w:rFonts w:ascii="Tahoma" w:hAnsi="Tahoma" w:cs="Tahoma"/>
          <w:b w:val="0"/>
          <w:iCs/>
          <w:color w:val="000000"/>
        </w:rPr>
      </w:pPr>
      <w:r w:rsidRPr="00CF0282">
        <w:rPr>
          <w:rFonts w:ascii="Tahoma" w:hAnsi="Tahoma" w:cs="Tahoma"/>
          <w:b w:val="0"/>
        </w:rPr>
        <w:tab/>
      </w:r>
      <w:r w:rsidRPr="00CF0282">
        <w:rPr>
          <w:rFonts w:ascii="Tahoma" w:hAnsi="Tahoma" w:cs="Tahoma"/>
        </w:rPr>
        <w:t>3.</w:t>
      </w:r>
      <w:r w:rsidR="004A348F">
        <w:rPr>
          <w:rFonts w:ascii="Tahoma" w:hAnsi="Tahoma" w:cs="Tahoma"/>
          <w:lang w:val="nl-NL"/>
        </w:rPr>
        <w:t>2</w:t>
      </w:r>
      <w:r w:rsidRPr="00CF0282">
        <w:rPr>
          <w:rFonts w:ascii="Tahoma" w:hAnsi="Tahoma" w:cs="Tahoma"/>
          <w:b w:val="0"/>
        </w:rPr>
        <w:t xml:space="preserve"> </w:t>
      </w:r>
      <w:r w:rsidR="00E82378">
        <w:rPr>
          <w:rFonts w:ascii="Tahoma" w:hAnsi="Tahoma" w:cs="Tahoma"/>
          <w:b w:val="0"/>
          <w:lang w:val="nl-NL"/>
        </w:rPr>
        <w:t xml:space="preserve">Deze </w:t>
      </w:r>
      <w:r w:rsidRPr="00CF0282">
        <w:rPr>
          <w:rFonts w:ascii="Tahoma" w:hAnsi="Tahoma" w:cs="Tahoma"/>
          <w:b w:val="0"/>
          <w:lang w:val="nl-NL"/>
        </w:rPr>
        <w:t>huur</w:t>
      </w:r>
      <w:r w:rsidRPr="00CF0282">
        <w:rPr>
          <w:rFonts w:ascii="Tahoma" w:hAnsi="Tahoma" w:cs="Tahoma"/>
          <w:b w:val="0"/>
        </w:rPr>
        <w:t xml:space="preserve">overeenkomst </w:t>
      </w:r>
      <w:r w:rsidR="00E82378">
        <w:rPr>
          <w:rFonts w:ascii="Tahoma" w:hAnsi="Tahoma" w:cs="Tahoma"/>
          <w:b w:val="0"/>
          <w:lang w:val="nl-NL"/>
        </w:rPr>
        <w:t xml:space="preserve">eindigt </w:t>
      </w:r>
      <w:r w:rsidR="00882CFF">
        <w:rPr>
          <w:rFonts w:ascii="Tahoma" w:hAnsi="Tahoma" w:cs="Tahoma"/>
          <w:b w:val="0"/>
          <w:lang w:val="nl-NL"/>
        </w:rPr>
        <w:t xml:space="preserve">op het moment dat </w:t>
      </w:r>
      <w:r w:rsidR="00263454" w:rsidRPr="00CF0282">
        <w:rPr>
          <w:rFonts w:ascii="Tahoma" w:hAnsi="Tahoma" w:cs="Tahoma"/>
          <w:b w:val="0"/>
          <w:lang w:val="nl-NL"/>
        </w:rPr>
        <w:t>de exploitatieovereenkomst</w:t>
      </w:r>
      <w:r w:rsidR="00882CFF">
        <w:rPr>
          <w:rFonts w:ascii="Tahoma" w:hAnsi="Tahoma" w:cs="Tahoma"/>
          <w:b w:val="0"/>
          <w:lang w:val="nl-NL"/>
        </w:rPr>
        <w:t xml:space="preserve"> eindigt. </w:t>
      </w:r>
      <w:r w:rsidR="000D095B">
        <w:rPr>
          <w:rFonts w:ascii="Tahoma" w:hAnsi="Tahoma" w:cs="Tahoma"/>
          <w:b w:val="0"/>
          <w:lang w:val="nl-NL"/>
        </w:rPr>
        <w:t>Door h</w:t>
      </w:r>
      <w:r w:rsidR="00AA187F">
        <w:rPr>
          <w:rFonts w:ascii="Tahoma" w:hAnsi="Tahoma" w:cs="Tahoma"/>
          <w:b w:val="0"/>
          <w:lang w:val="nl-NL"/>
        </w:rPr>
        <w:t xml:space="preserve">et </w:t>
      </w:r>
      <w:r w:rsidR="000D095B">
        <w:rPr>
          <w:rFonts w:ascii="Tahoma" w:hAnsi="Tahoma" w:cs="Tahoma"/>
          <w:b w:val="0"/>
          <w:lang w:val="nl-NL"/>
        </w:rPr>
        <w:t>beë</w:t>
      </w:r>
      <w:r w:rsidR="00AA187F">
        <w:rPr>
          <w:rFonts w:ascii="Tahoma" w:hAnsi="Tahoma" w:cs="Tahoma"/>
          <w:b w:val="0"/>
          <w:lang w:val="nl-NL"/>
        </w:rPr>
        <w:t xml:space="preserve">indigen van de </w:t>
      </w:r>
      <w:r w:rsidR="000D095B">
        <w:rPr>
          <w:rFonts w:ascii="Tahoma" w:hAnsi="Tahoma" w:cs="Tahoma"/>
          <w:b w:val="0"/>
          <w:lang w:val="nl-NL"/>
        </w:rPr>
        <w:t>e</w:t>
      </w:r>
      <w:r w:rsidR="00AA187F">
        <w:rPr>
          <w:rFonts w:ascii="Tahoma" w:hAnsi="Tahoma" w:cs="Tahoma"/>
          <w:b w:val="0"/>
          <w:lang w:val="nl-NL"/>
        </w:rPr>
        <w:t xml:space="preserve">xploitatieovereenkomst </w:t>
      </w:r>
      <w:r w:rsidR="000D095B">
        <w:rPr>
          <w:rFonts w:ascii="Tahoma" w:hAnsi="Tahoma" w:cs="Tahoma"/>
          <w:b w:val="0"/>
          <w:lang w:val="nl-NL"/>
        </w:rPr>
        <w:t>wordt automatisch ook deze huurovereenkomst beëindigd.</w:t>
      </w:r>
    </w:p>
    <w:p w14:paraId="2D3521FE" w14:textId="36F71EFD" w:rsidR="00C65E08" w:rsidRPr="00CF0282" w:rsidRDefault="00C65E08" w:rsidP="00FB102D">
      <w:pPr>
        <w:tabs>
          <w:tab w:val="left" w:pos="-1440"/>
          <w:tab w:val="left" w:pos="432"/>
        </w:tabs>
        <w:rPr>
          <w:rFonts w:ascii="Tahoma" w:hAnsi="Tahoma" w:cs="Tahoma"/>
          <w:sz w:val="20"/>
          <w:szCs w:val="20"/>
        </w:rPr>
      </w:pPr>
      <w:r w:rsidRPr="00CF0282">
        <w:rPr>
          <w:rFonts w:ascii="Tahoma" w:hAnsi="Tahoma" w:cs="Tahoma"/>
          <w:b/>
          <w:sz w:val="20"/>
          <w:szCs w:val="20"/>
        </w:rPr>
        <w:t>3.</w:t>
      </w:r>
      <w:r w:rsidR="004A348F">
        <w:rPr>
          <w:rFonts w:ascii="Tahoma" w:hAnsi="Tahoma" w:cs="Tahoma"/>
          <w:b/>
          <w:sz w:val="20"/>
          <w:szCs w:val="20"/>
        </w:rPr>
        <w:t>3</w:t>
      </w:r>
      <w:r w:rsidRPr="00CF0282">
        <w:rPr>
          <w:rFonts w:ascii="Tahoma" w:hAnsi="Tahoma" w:cs="Tahoma"/>
          <w:b/>
          <w:sz w:val="20"/>
          <w:szCs w:val="20"/>
        </w:rPr>
        <w:t xml:space="preserve"> </w:t>
      </w:r>
      <w:r w:rsidR="00263454" w:rsidRPr="00CF0282">
        <w:rPr>
          <w:rFonts w:ascii="Tahoma" w:hAnsi="Tahoma" w:cs="Tahoma"/>
          <w:sz w:val="20"/>
          <w:szCs w:val="20"/>
        </w:rPr>
        <w:t xml:space="preserve">Partijen komen expliciet overeen dat </w:t>
      </w:r>
      <w:r w:rsidR="00482CAE" w:rsidRPr="00CF0282">
        <w:rPr>
          <w:rFonts w:ascii="Tahoma" w:hAnsi="Tahoma" w:cs="Tahoma"/>
          <w:sz w:val="20"/>
          <w:szCs w:val="20"/>
        </w:rPr>
        <w:t xml:space="preserve">huurder </w:t>
      </w:r>
      <w:r w:rsidR="00263454" w:rsidRPr="00CF0282">
        <w:rPr>
          <w:rFonts w:ascii="Tahoma" w:hAnsi="Tahoma" w:cs="Tahoma"/>
          <w:sz w:val="20"/>
          <w:szCs w:val="20"/>
        </w:rPr>
        <w:t>op het moment van beëindiging het gehuurde ontruimd zal</w:t>
      </w:r>
      <w:r w:rsidR="00482CAE" w:rsidRPr="00CF0282">
        <w:rPr>
          <w:rFonts w:ascii="Tahoma" w:hAnsi="Tahoma" w:cs="Tahoma"/>
          <w:sz w:val="20"/>
          <w:szCs w:val="20"/>
        </w:rPr>
        <w:t xml:space="preserve"> hebben en houden</w:t>
      </w:r>
      <w:r w:rsidRPr="00CF0282">
        <w:rPr>
          <w:rFonts w:ascii="Tahoma" w:hAnsi="Tahoma" w:cs="Tahoma"/>
          <w:sz w:val="20"/>
          <w:szCs w:val="20"/>
        </w:rPr>
        <w:t>.</w:t>
      </w:r>
    </w:p>
    <w:p w14:paraId="6A65E22A" w14:textId="77777777" w:rsidR="00C65E08" w:rsidRPr="00CF0282" w:rsidRDefault="00C65E08" w:rsidP="00FB102D">
      <w:pPr>
        <w:tabs>
          <w:tab w:val="left" w:pos="-1440"/>
          <w:tab w:val="left" w:pos="432"/>
        </w:tabs>
        <w:rPr>
          <w:rFonts w:ascii="Tahoma" w:hAnsi="Tahoma" w:cs="Tahoma"/>
          <w:spacing w:val="-2"/>
          <w:sz w:val="20"/>
          <w:szCs w:val="20"/>
        </w:rPr>
      </w:pPr>
    </w:p>
    <w:p w14:paraId="61A25DBE" w14:textId="77777777" w:rsidR="00E944D0" w:rsidRPr="00CF0282" w:rsidRDefault="00E944D0" w:rsidP="00FB102D">
      <w:pPr>
        <w:tabs>
          <w:tab w:val="left" w:pos="-1440"/>
          <w:tab w:val="left" w:pos="432"/>
        </w:tabs>
        <w:rPr>
          <w:rFonts w:ascii="Tahoma" w:hAnsi="Tahoma" w:cs="Tahoma"/>
          <w:spacing w:val="-2"/>
          <w:sz w:val="20"/>
          <w:szCs w:val="20"/>
        </w:rPr>
      </w:pPr>
    </w:p>
    <w:p w14:paraId="2CF31EDC" w14:textId="77777777" w:rsidR="00C65E08" w:rsidRPr="00CF0282" w:rsidRDefault="00C65E08" w:rsidP="00FB102D">
      <w:pPr>
        <w:pStyle w:val="Kop1"/>
        <w:numPr>
          <w:ilvl w:val="0"/>
          <w:numId w:val="0"/>
        </w:numPr>
        <w:jc w:val="left"/>
        <w:rPr>
          <w:rFonts w:ascii="Tahoma" w:hAnsi="Tahoma" w:cs="Tahoma"/>
        </w:rPr>
      </w:pPr>
      <w:r w:rsidRPr="00CF0282">
        <w:rPr>
          <w:rFonts w:ascii="Tahoma" w:hAnsi="Tahoma" w:cs="Tahoma"/>
        </w:rPr>
        <w:t>Huurprijs, omzetbelasting, servicekosten, huurprijsaanpassing, betalingsverplichting, betaalperiode</w:t>
      </w:r>
    </w:p>
    <w:p w14:paraId="05F3B9CA" w14:textId="6A57B504" w:rsidR="00C65E08" w:rsidRPr="009D2FEF" w:rsidRDefault="00C65E08" w:rsidP="00DA65C8">
      <w:pPr>
        <w:pStyle w:val="Kop1"/>
        <w:ind w:left="0" w:hanging="567"/>
        <w:jc w:val="left"/>
        <w:rPr>
          <w:rFonts w:ascii="Tahoma" w:hAnsi="Tahoma" w:cs="Tahoma"/>
          <w:b w:val="0"/>
          <w:lang w:val="nl-NL"/>
        </w:rPr>
      </w:pPr>
      <w:r w:rsidRPr="00CF0282">
        <w:rPr>
          <w:rFonts w:ascii="Tahoma" w:hAnsi="Tahoma" w:cs="Tahoma"/>
        </w:rPr>
        <w:tab/>
        <w:t xml:space="preserve">4.1 </w:t>
      </w:r>
      <w:r w:rsidRPr="00CF0282">
        <w:rPr>
          <w:rFonts w:ascii="Tahoma" w:hAnsi="Tahoma" w:cs="Tahoma"/>
          <w:b w:val="0"/>
        </w:rPr>
        <w:t xml:space="preserve">De </w:t>
      </w:r>
      <w:r w:rsidRPr="009D2FEF">
        <w:rPr>
          <w:rFonts w:ascii="Tahoma" w:hAnsi="Tahoma" w:cs="Tahoma"/>
          <w:b w:val="0"/>
        </w:rPr>
        <w:t>aanvangshuurprijs van het gehuurde bedraagt op de ingangsdatum op jaarbasis €</w:t>
      </w:r>
      <w:r w:rsidR="00BF3F84" w:rsidRPr="009D2FEF">
        <w:rPr>
          <w:rFonts w:ascii="Tahoma" w:hAnsi="Tahoma" w:cs="Tahoma"/>
          <w:b w:val="0"/>
          <w:lang w:val="nl-NL"/>
        </w:rPr>
        <w:t xml:space="preserve"> </w:t>
      </w:r>
      <w:r w:rsidR="00503443" w:rsidRPr="009D2FEF">
        <w:rPr>
          <w:rFonts w:ascii="Tahoma" w:hAnsi="Tahoma" w:cs="Tahoma"/>
          <w:b w:val="0"/>
          <w:lang w:val="nl-NL"/>
        </w:rPr>
        <w:t>383</w:t>
      </w:r>
      <w:r w:rsidR="00BF3F84" w:rsidRPr="009D2FEF">
        <w:rPr>
          <w:rFonts w:ascii="Tahoma" w:hAnsi="Tahoma" w:cs="Tahoma"/>
          <w:b w:val="0"/>
          <w:lang w:val="nl-NL"/>
        </w:rPr>
        <w:t>.000 excl. BTW</w:t>
      </w:r>
      <w:r w:rsidR="007A117D" w:rsidRPr="009D2FEF">
        <w:rPr>
          <w:rFonts w:ascii="Tahoma" w:hAnsi="Tahoma" w:cs="Tahoma"/>
          <w:b w:val="0"/>
          <w:lang w:val="nl-NL"/>
        </w:rPr>
        <w:t xml:space="preserve"> </w:t>
      </w:r>
      <w:r w:rsidR="004B18CC" w:rsidRPr="009D2FEF">
        <w:rPr>
          <w:rFonts w:ascii="Tahoma" w:hAnsi="Tahoma" w:cs="Tahoma"/>
          <w:b w:val="0"/>
          <w:lang w:val="nl-NL"/>
        </w:rPr>
        <w:t>(</w:t>
      </w:r>
      <w:r w:rsidRPr="009D2FEF">
        <w:rPr>
          <w:rFonts w:ascii="Tahoma" w:hAnsi="Tahoma" w:cs="Tahoma"/>
          <w:b w:val="0"/>
        </w:rPr>
        <w:t xml:space="preserve">zegge: </w:t>
      </w:r>
      <w:r w:rsidR="00503443" w:rsidRPr="009D2FEF">
        <w:rPr>
          <w:rFonts w:ascii="Tahoma" w:hAnsi="Tahoma" w:cs="Tahoma"/>
          <w:b w:val="0"/>
          <w:lang w:val="nl-NL"/>
        </w:rPr>
        <w:t>drieho</w:t>
      </w:r>
      <w:r w:rsidR="009D2FEF" w:rsidRPr="009D2FEF">
        <w:rPr>
          <w:rFonts w:ascii="Tahoma" w:hAnsi="Tahoma" w:cs="Tahoma"/>
          <w:b w:val="0"/>
          <w:lang w:val="nl-NL"/>
        </w:rPr>
        <w:t xml:space="preserve">nderddrieëntachtigduizend </w:t>
      </w:r>
      <w:r w:rsidR="00BF3F84" w:rsidRPr="009D2FEF">
        <w:rPr>
          <w:rFonts w:ascii="Tahoma" w:hAnsi="Tahoma" w:cs="Tahoma"/>
          <w:b w:val="0"/>
          <w:lang w:val="nl-NL"/>
        </w:rPr>
        <w:t>Euro</w:t>
      </w:r>
      <w:r w:rsidRPr="009D2FEF">
        <w:rPr>
          <w:rFonts w:ascii="Tahoma" w:hAnsi="Tahoma" w:cs="Tahoma"/>
          <w:b w:val="0"/>
          <w:lang w:val="nl-NL"/>
        </w:rPr>
        <w:t>.</w:t>
      </w:r>
      <w:r w:rsidR="004959A0" w:rsidRPr="009D2FEF">
        <w:rPr>
          <w:rFonts w:ascii="Tahoma" w:hAnsi="Tahoma" w:cs="Tahoma"/>
          <w:b w:val="0"/>
          <w:lang w:val="nl-NL"/>
        </w:rPr>
        <w:t>)</w:t>
      </w:r>
    </w:p>
    <w:p w14:paraId="722B2204" w14:textId="19E1D456" w:rsidR="00C65E08" w:rsidRPr="009D2FEF" w:rsidRDefault="00C65E08" w:rsidP="00FB102D">
      <w:pPr>
        <w:pStyle w:val="Kop1"/>
        <w:ind w:left="0" w:hanging="567"/>
        <w:jc w:val="left"/>
        <w:rPr>
          <w:rFonts w:ascii="Tahoma" w:hAnsi="Tahoma" w:cs="Tahoma"/>
          <w:b w:val="0"/>
          <w:i/>
        </w:rPr>
      </w:pPr>
      <w:r w:rsidRPr="009D2FEF">
        <w:rPr>
          <w:rFonts w:ascii="Tahoma" w:hAnsi="Tahoma" w:cs="Tahoma"/>
        </w:rPr>
        <w:t xml:space="preserve">          </w:t>
      </w:r>
      <w:r w:rsidR="00491DA1" w:rsidRPr="009D2FEF">
        <w:rPr>
          <w:rFonts w:ascii="Tahoma" w:hAnsi="Tahoma" w:cs="Tahoma"/>
        </w:rPr>
        <w:tab/>
      </w:r>
      <w:r w:rsidRPr="009D2FEF">
        <w:rPr>
          <w:rFonts w:ascii="Tahoma" w:hAnsi="Tahoma" w:cs="Tahoma"/>
        </w:rPr>
        <w:t xml:space="preserve">4.2 </w:t>
      </w:r>
      <w:r w:rsidRPr="009D2FEF">
        <w:rPr>
          <w:rFonts w:ascii="Tahoma" w:hAnsi="Tahoma" w:cs="Tahoma"/>
          <w:b w:val="0"/>
        </w:rPr>
        <w:t>Partijen komen overeen dat Verhuurder wel omzetbelasting over de huurprijs in rekening brengt</w:t>
      </w:r>
      <w:r w:rsidRPr="009D2FEF">
        <w:rPr>
          <w:rFonts w:ascii="Tahoma" w:hAnsi="Tahoma" w:cs="Tahoma"/>
          <w:b w:val="0"/>
          <w:i/>
        </w:rPr>
        <w:t xml:space="preserve">. </w:t>
      </w:r>
    </w:p>
    <w:p w14:paraId="7BC4F706" w14:textId="77777777" w:rsidR="00C65E08" w:rsidRPr="00CF0282" w:rsidRDefault="00C65E08" w:rsidP="00FB102D">
      <w:pPr>
        <w:pStyle w:val="Plattetekst2"/>
        <w:jc w:val="left"/>
        <w:rPr>
          <w:rFonts w:ascii="Tahoma" w:hAnsi="Tahoma" w:cs="Tahoma"/>
          <w:b w:val="0"/>
          <w:i w:val="0"/>
          <w:lang w:val="nl-NL"/>
        </w:rPr>
      </w:pPr>
      <w:r w:rsidRPr="009D2FEF">
        <w:rPr>
          <w:rFonts w:ascii="Tahoma" w:hAnsi="Tahoma" w:cs="Tahoma"/>
          <w:b w:val="0"/>
          <w:i w:val="0"/>
        </w:rPr>
        <w:t xml:space="preserve">Indien géén met omzetbelasting belaste verhuur wordt overeengekomen is Huurder naast de huurprijs een afzonderlijke vergoeding </w:t>
      </w:r>
      <w:r w:rsidRPr="00CF0282">
        <w:rPr>
          <w:rFonts w:ascii="Tahoma" w:hAnsi="Tahoma" w:cs="Tahoma"/>
          <w:b w:val="0"/>
          <w:i w:val="0"/>
        </w:rPr>
        <w:t>aan Verhuurder verschuldigd, ter compensatie van het nadeel dat Verhuurder c.q. diens rechtsopvolger(s) lijdt dan wel zal lijden, omdat de omzetbelasting op de investeringen en exploitatiekosten van Verhuu</w:t>
      </w:r>
      <w:r w:rsidR="008933DE" w:rsidRPr="00CF0282">
        <w:rPr>
          <w:rFonts w:ascii="Tahoma" w:hAnsi="Tahoma" w:cs="Tahoma"/>
          <w:b w:val="0"/>
          <w:i w:val="0"/>
        </w:rPr>
        <w:t>rder niet (meer) aftrekbaar is</w:t>
      </w:r>
      <w:r w:rsidRPr="00CF0282">
        <w:rPr>
          <w:rFonts w:ascii="Tahoma" w:hAnsi="Tahoma" w:cs="Tahoma"/>
          <w:b w:val="0"/>
          <w:i w:val="0"/>
        </w:rPr>
        <w:t>.</w:t>
      </w:r>
      <w:r w:rsidRPr="00CF0282">
        <w:rPr>
          <w:rFonts w:ascii="Tahoma" w:hAnsi="Tahoma" w:cs="Tahoma"/>
          <w:b w:val="0"/>
        </w:rPr>
        <w:t xml:space="preserve"> </w:t>
      </w:r>
      <w:r w:rsidRPr="00CF0282">
        <w:rPr>
          <w:rFonts w:ascii="Tahoma" w:hAnsi="Tahoma" w:cs="Tahoma"/>
          <w:b w:val="0"/>
          <w:i w:val="0"/>
        </w:rPr>
        <w:t>Het gestelde in</w:t>
      </w:r>
      <w:r w:rsidRPr="00CF0282">
        <w:rPr>
          <w:rFonts w:ascii="Tahoma" w:hAnsi="Tahoma" w:cs="Tahoma"/>
          <w:b w:val="0"/>
          <w:i w:val="0"/>
          <w:lang w:val="nl-NL"/>
        </w:rPr>
        <w:t xml:space="preserve"> artikel</w:t>
      </w:r>
      <w:r w:rsidRPr="00CF0282">
        <w:rPr>
          <w:rFonts w:ascii="Tahoma" w:hAnsi="Tahoma" w:cs="Tahoma"/>
          <w:b w:val="0"/>
          <w:i w:val="0"/>
        </w:rPr>
        <w:t xml:space="preserve"> </w:t>
      </w:r>
      <w:r w:rsidRPr="00CF0282">
        <w:rPr>
          <w:rFonts w:ascii="Tahoma" w:hAnsi="Tahoma" w:cs="Tahoma"/>
          <w:b w:val="0"/>
          <w:i w:val="0"/>
          <w:iCs/>
        </w:rPr>
        <w:t>19</w:t>
      </w:r>
      <w:r w:rsidRPr="00CF0282">
        <w:rPr>
          <w:rFonts w:ascii="Tahoma" w:hAnsi="Tahoma" w:cs="Tahoma"/>
          <w:b w:val="0"/>
          <w:i w:val="0"/>
          <w:iCs/>
          <w:lang w:val="nl-NL"/>
        </w:rPr>
        <w:t xml:space="preserve"> van de </w:t>
      </w:r>
      <w:r w:rsidRPr="00CF0282">
        <w:rPr>
          <w:rFonts w:ascii="Tahoma" w:hAnsi="Tahoma" w:cs="Tahoma"/>
          <w:b w:val="0"/>
          <w:i w:val="0"/>
        </w:rPr>
        <w:t xml:space="preserve">algemene bepalingen is dan niet van toepassing. </w:t>
      </w:r>
      <w:r w:rsidR="00BF3F84" w:rsidRPr="00CF0282">
        <w:rPr>
          <w:rFonts w:ascii="Tahoma" w:hAnsi="Tahoma" w:cs="Tahoma"/>
          <w:b w:val="0"/>
          <w:i w:val="0"/>
          <w:lang w:val="nl-NL"/>
        </w:rPr>
        <w:t xml:space="preserve">De vergoeding wordt gelijkgesteld aan het dan geldende </w:t>
      </w:r>
      <w:r w:rsidR="004959A0" w:rsidRPr="00CF0282">
        <w:rPr>
          <w:rFonts w:ascii="Tahoma" w:hAnsi="Tahoma" w:cs="Tahoma"/>
          <w:b w:val="0"/>
          <w:i w:val="0"/>
          <w:lang w:val="nl-NL"/>
        </w:rPr>
        <w:t xml:space="preserve">hoge </w:t>
      </w:r>
      <w:r w:rsidR="007A117D" w:rsidRPr="00CF0282">
        <w:rPr>
          <w:rFonts w:ascii="Tahoma" w:hAnsi="Tahoma" w:cs="Tahoma"/>
          <w:b w:val="0"/>
          <w:i w:val="0"/>
          <w:lang w:val="nl-NL"/>
        </w:rPr>
        <w:t>btw-tarief</w:t>
      </w:r>
      <w:r w:rsidR="00BF3F84" w:rsidRPr="00CF0282">
        <w:rPr>
          <w:rFonts w:ascii="Tahoma" w:hAnsi="Tahoma" w:cs="Tahoma"/>
          <w:b w:val="0"/>
          <w:i w:val="0"/>
          <w:lang w:val="nl-NL"/>
        </w:rPr>
        <w:t>.</w:t>
      </w:r>
    </w:p>
    <w:p w14:paraId="4E459FE2" w14:textId="77777777" w:rsidR="00C65E08" w:rsidRPr="00CF0282" w:rsidRDefault="00C65E08" w:rsidP="00FB102D">
      <w:pPr>
        <w:autoSpaceDE w:val="0"/>
        <w:rPr>
          <w:rFonts w:ascii="Tahoma" w:hAnsi="Tahoma" w:cs="Tahoma"/>
          <w:color w:val="000000"/>
          <w:sz w:val="20"/>
          <w:szCs w:val="20"/>
        </w:rPr>
      </w:pPr>
      <w:r w:rsidRPr="00CF0282">
        <w:rPr>
          <w:rFonts w:ascii="Tahoma" w:hAnsi="Tahoma" w:cs="Tahoma"/>
          <w:b/>
          <w:sz w:val="20"/>
          <w:szCs w:val="20"/>
        </w:rPr>
        <w:lastRenderedPageBreak/>
        <w:t>4.3</w:t>
      </w:r>
      <w:r w:rsidRPr="00CF0282">
        <w:rPr>
          <w:rFonts w:ascii="Tahoma" w:hAnsi="Tahoma" w:cs="Tahoma"/>
          <w:sz w:val="20"/>
          <w:szCs w:val="20"/>
        </w:rPr>
        <w:t xml:space="preserve"> Partijen verklaren onder verwijzing naar artikel 11 lid 1 aanhef onder </w:t>
      </w:r>
      <w:r w:rsidR="003E2692" w:rsidRPr="00CF0282">
        <w:rPr>
          <w:rFonts w:ascii="Tahoma" w:hAnsi="Tahoma" w:cs="Tahoma"/>
          <w:sz w:val="20"/>
          <w:szCs w:val="20"/>
        </w:rPr>
        <w:t>b onderdeel 5 van de Wet op de o</w:t>
      </w:r>
      <w:r w:rsidRPr="00CF0282">
        <w:rPr>
          <w:rFonts w:ascii="Tahoma" w:hAnsi="Tahoma" w:cs="Tahoma"/>
          <w:sz w:val="20"/>
          <w:szCs w:val="20"/>
        </w:rPr>
        <w:t>mzetbelasting 1968 een met omzetbelasting belaste verhuur te zijn overeengekomen. Tevens wordt omzetbelasting in rekening gebracht over de vergoeding die Huurder verschuldigd is voor door of vanwege Verhuurder te verzorgen levering van zaken en diensten, zoals vastgelegd in artikel 5 van de huurovereenkomst en in artikel 18 van de algemene bepalingen</w:t>
      </w:r>
      <w:r w:rsidRPr="00CF0282">
        <w:rPr>
          <w:rFonts w:ascii="Tahoma" w:hAnsi="Tahoma" w:cs="Tahoma"/>
          <w:color w:val="000000"/>
          <w:sz w:val="20"/>
          <w:szCs w:val="20"/>
        </w:rPr>
        <w:t>.</w:t>
      </w:r>
    </w:p>
    <w:p w14:paraId="601380EF" w14:textId="77777777" w:rsidR="00C65E08" w:rsidRPr="00CF0282" w:rsidRDefault="00C65E08" w:rsidP="00FB102D">
      <w:pPr>
        <w:pStyle w:val="Plattetekst2"/>
        <w:jc w:val="left"/>
        <w:rPr>
          <w:rFonts w:ascii="Tahoma" w:hAnsi="Tahoma" w:cs="Tahoma"/>
          <w:b w:val="0"/>
          <w:i w:val="0"/>
        </w:rPr>
      </w:pPr>
      <w:r w:rsidRPr="00CF0282">
        <w:rPr>
          <w:rFonts w:ascii="Tahoma" w:hAnsi="Tahoma" w:cs="Tahoma"/>
          <w:b w:val="0"/>
          <w:i w:val="0"/>
        </w:rPr>
        <w:t>Huurder verklaart door ondertekening van deze huurovereenkomst, mede ten behoeve van de rechtsopvolger(s) van Verhuurder, dat hij het gehuurde blijvend gebruikt of blijvend laat gebruiken voor doeleinden waarvoor een volledig of nagenoeg volledig recht op aftrek van omzetbelasting op de voet v</w:t>
      </w:r>
      <w:r w:rsidR="003E2692" w:rsidRPr="00CF0282">
        <w:rPr>
          <w:rFonts w:ascii="Tahoma" w:hAnsi="Tahoma" w:cs="Tahoma"/>
          <w:b w:val="0"/>
          <w:i w:val="0"/>
        </w:rPr>
        <w:t xml:space="preserve">an artikel 15 van de Wet op de </w:t>
      </w:r>
      <w:r w:rsidR="003E2692" w:rsidRPr="00CF0282">
        <w:rPr>
          <w:rFonts w:ascii="Tahoma" w:hAnsi="Tahoma" w:cs="Tahoma"/>
          <w:b w:val="0"/>
          <w:i w:val="0"/>
          <w:lang w:val="nl-NL"/>
        </w:rPr>
        <w:t>o</w:t>
      </w:r>
      <w:proofErr w:type="spellStart"/>
      <w:r w:rsidRPr="00CF0282">
        <w:rPr>
          <w:rFonts w:ascii="Tahoma" w:hAnsi="Tahoma" w:cs="Tahoma"/>
          <w:b w:val="0"/>
          <w:i w:val="0"/>
        </w:rPr>
        <w:t>mzetbelasting</w:t>
      </w:r>
      <w:proofErr w:type="spellEnd"/>
      <w:r w:rsidRPr="00CF0282">
        <w:rPr>
          <w:rFonts w:ascii="Tahoma" w:hAnsi="Tahoma" w:cs="Tahoma"/>
          <w:b w:val="0"/>
          <w:i w:val="0"/>
        </w:rPr>
        <w:t xml:space="preserve"> 1968 bestaat.</w:t>
      </w:r>
    </w:p>
    <w:p w14:paraId="674636E0" w14:textId="77777777" w:rsidR="00C65E08" w:rsidRDefault="00C65E08" w:rsidP="00FB102D">
      <w:pPr>
        <w:ind w:hanging="567"/>
        <w:rPr>
          <w:rFonts w:ascii="Tahoma" w:hAnsi="Tahoma" w:cs="Tahoma"/>
          <w:sz w:val="20"/>
          <w:szCs w:val="20"/>
        </w:rPr>
      </w:pPr>
      <w:r w:rsidRPr="00CF0282">
        <w:rPr>
          <w:rFonts w:ascii="Tahoma" w:hAnsi="Tahoma" w:cs="Tahoma"/>
          <w:b/>
          <w:i/>
          <w:iCs/>
          <w:sz w:val="20"/>
          <w:szCs w:val="20"/>
        </w:rPr>
        <w:t xml:space="preserve"> </w:t>
      </w:r>
      <w:r w:rsidRPr="00CF0282">
        <w:rPr>
          <w:rFonts w:ascii="Tahoma" w:hAnsi="Tahoma" w:cs="Tahoma"/>
          <w:sz w:val="20"/>
          <w:szCs w:val="20"/>
        </w:rPr>
        <w:tab/>
      </w:r>
      <w:r w:rsidRPr="00CF0282">
        <w:rPr>
          <w:rFonts w:ascii="Tahoma" w:hAnsi="Tahoma" w:cs="Tahoma"/>
          <w:b/>
          <w:sz w:val="20"/>
          <w:szCs w:val="20"/>
        </w:rPr>
        <w:t>4.4</w:t>
      </w:r>
      <w:r w:rsidRPr="00CF0282">
        <w:rPr>
          <w:rFonts w:ascii="Tahoma" w:hAnsi="Tahoma" w:cs="Tahoma"/>
          <w:sz w:val="20"/>
          <w:szCs w:val="20"/>
        </w:rPr>
        <w:t xml:space="preserve"> Het boekjaar van Huurder loopt van</w:t>
      </w:r>
      <w:r w:rsidR="00263454" w:rsidRPr="00CF0282">
        <w:rPr>
          <w:rFonts w:ascii="Tahoma" w:hAnsi="Tahoma" w:cs="Tahoma"/>
          <w:sz w:val="20"/>
          <w:szCs w:val="20"/>
        </w:rPr>
        <w:t xml:space="preserve"> 1 januari </w:t>
      </w:r>
      <w:r w:rsidRPr="00CF0282">
        <w:rPr>
          <w:rFonts w:ascii="Tahoma" w:hAnsi="Tahoma" w:cs="Tahoma"/>
          <w:sz w:val="20"/>
          <w:szCs w:val="20"/>
        </w:rPr>
        <w:t>tot en met</w:t>
      </w:r>
      <w:r w:rsidR="00263454" w:rsidRPr="00CF0282">
        <w:rPr>
          <w:rFonts w:ascii="Tahoma" w:hAnsi="Tahoma" w:cs="Tahoma"/>
          <w:sz w:val="20"/>
          <w:szCs w:val="20"/>
        </w:rPr>
        <w:t xml:space="preserve"> 31 december.</w:t>
      </w:r>
    </w:p>
    <w:p w14:paraId="22F4F557" w14:textId="77777777" w:rsidR="00787CBD" w:rsidRPr="00CF0282" w:rsidRDefault="00787CBD" w:rsidP="00787CBD">
      <w:pPr>
        <w:pStyle w:val="Kop1"/>
        <w:ind w:left="0" w:hanging="567"/>
        <w:jc w:val="left"/>
        <w:rPr>
          <w:rFonts w:ascii="Tahoma" w:hAnsi="Tahoma" w:cs="Tahoma"/>
          <w:b w:val="0"/>
        </w:rPr>
      </w:pPr>
      <w:r w:rsidRPr="00CF0282">
        <w:rPr>
          <w:rFonts w:ascii="Tahoma" w:hAnsi="Tahoma" w:cs="Tahoma"/>
          <w:b w:val="0"/>
        </w:rPr>
        <w:tab/>
      </w:r>
      <w:r w:rsidRPr="00CF0282">
        <w:rPr>
          <w:rFonts w:ascii="Tahoma" w:hAnsi="Tahoma" w:cs="Tahoma"/>
        </w:rPr>
        <w:t>4.5</w:t>
      </w:r>
      <w:r w:rsidRPr="00CF0282">
        <w:rPr>
          <w:rFonts w:ascii="Tahoma" w:hAnsi="Tahoma" w:cs="Tahoma"/>
          <w:b w:val="0"/>
        </w:rPr>
        <w:t xml:space="preserve"> De huurprijs wordt jaarlijks per</w:t>
      </w:r>
      <w:r w:rsidRPr="00CF0282">
        <w:rPr>
          <w:rFonts w:ascii="Tahoma" w:hAnsi="Tahoma" w:cs="Tahoma"/>
          <w:b w:val="0"/>
          <w:lang w:val="nl-NL"/>
        </w:rPr>
        <w:t xml:space="preserve"> 1 januari </w:t>
      </w:r>
      <w:r w:rsidRPr="00CF0282">
        <w:rPr>
          <w:rFonts w:ascii="Tahoma" w:hAnsi="Tahoma" w:cs="Tahoma"/>
          <w:b w:val="0"/>
        </w:rPr>
        <w:t>voor het eerst met ingang van</w:t>
      </w:r>
      <w:r w:rsidRPr="00CF0282">
        <w:rPr>
          <w:rFonts w:ascii="Tahoma" w:hAnsi="Tahoma" w:cs="Tahoma"/>
          <w:b w:val="0"/>
          <w:lang w:val="nl-NL"/>
        </w:rPr>
        <w:t xml:space="preserve"> 1 januari 202</w:t>
      </w:r>
      <w:r>
        <w:rPr>
          <w:rFonts w:ascii="Tahoma" w:hAnsi="Tahoma" w:cs="Tahoma"/>
          <w:b w:val="0"/>
          <w:lang w:val="nl-NL"/>
        </w:rPr>
        <w:t>5</w:t>
      </w:r>
      <w:r w:rsidRPr="00CF0282">
        <w:rPr>
          <w:rFonts w:ascii="Tahoma" w:hAnsi="Tahoma" w:cs="Tahoma"/>
          <w:b w:val="0"/>
          <w:lang w:val="nl-NL"/>
        </w:rPr>
        <w:t xml:space="preserve"> </w:t>
      </w:r>
      <w:r w:rsidRPr="00CF0282">
        <w:rPr>
          <w:rFonts w:ascii="Tahoma" w:hAnsi="Tahoma" w:cs="Tahoma"/>
          <w:b w:val="0"/>
        </w:rPr>
        <w:t xml:space="preserve">aangepast </w:t>
      </w:r>
      <w:r w:rsidRPr="00787CBD">
        <w:rPr>
          <w:rFonts w:ascii="Tahoma" w:hAnsi="Tahoma" w:cs="Tahoma"/>
          <w:b w:val="0"/>
          <w:strike/>
        </w:rPr>
        <w:t>overeenkomstig artikelen 17.1 t/m 17.3 van de algemene bepalingen</w:t>
      </w:r>
      <w:r w:rsidRPr="00CF0282">
        <w:rPr>
          <w:rFonts w:ascii="Tahoma" w:hAnsi="Tahoma" w:cs="Tahoma"/>
          <w:b w:val="0"/>
        </w:rPr>
        <w:t xml:space="preserve">. </w:t>
      </w:r>
    </w:p>
    <w:p w14:paraId="1716FA88" w14:textId="5038DA84" w:rsidR="00C65E08" w:rsidRPr="00084950" w:rsidRDefault="00C65E08" w:rsidP="000263FA">
      <w:pPr>
        <w:rPr>
          <w:rFonts w:ascii="Tahoma" w:hAnsi="Tahoma" w:cs="Tahoma"/>
          <w:spacing w:val="-2"/>
          <w:sz w:val="20"/>
          <w:szCs w:val="20"/>
        </w:rPr>
      </w:pPr>
      <w:r w:rsidRPr="00084950">
        <w:rPr>
          <w:rFonts w:ascii="Tahoma" w:hAnsi="Tahoma" w:cs="Tahoma"/>
          <w:b/>
          <w:sz w:val="20"/>
          <w:szCs w:val="20"/>
        </w:rPr>
        <w:t>4.6</w:t>
      </w:r>
      <w:r w:rsidRPr="00084950">
        <w:rPr>
          <w:rFonts w:ascii="Tahoma" w:hAnsi="Tahoma" w:cs="Tahoma"/>
          <w:sz w:val="20"/>
          <w:szCs w:val="20"/>
        </w:rPr>
        <w:t xml:space="preserve"> </w:t>
      </w:r>
      <w:r w:rsidRPr="00084950">
        <w:rPr>
          <w:rFonts w:ascii="Tahoma" w:hAnsi="Tahoma" w:cs="Tahoma"/>
          <w:spacing w:val="-2"/>
          <w:sz w:val="20"/>
          <w:szCs w:val="20"/>
        </w:rPr>
        <w:t xml:space="preserve">De vergoeding </w:t>
      </w:r>
      <w:r w:rsidRPr="00084950">
        <w:rPr>
          <w:rFonts w:ascii="Tahoma" w:hAnsi="Tahoma" w:cs="Tahoma"/>
          <w:iCs/>
          <w:spacing w:val="-2"/>
          <w:sz w:val="20"/>
          <w:szCs w:val="20"/>
        </w:rPr>
        <w:t>die Huurder verschuldigd is</w:t>
      </w:r>
      <w:r w:rsidRPr="00084950">
        <w:rPr>
          <w:rFonts w:ascii="Tahoma" w:hAnsi="Tahoma" w:cs="Tahoma"/>
          <w:spacing w:val="-2"/>
          <w:sz w:val="20"/>
          <w:szCs w:val="20"/>
        </w:rPr>
        <w:t xml:space="preserve"> voor de door of vanwege Verhuurder te verzorgen levering van zaken en diensten wordt bepaald overeenkomstig artikel 18 van de algemene bepa</w:t>
      </w:r>
      <w:r w:rsidRPr="00084950">
        <w:rPr>
          <w:rFonts w:ascii="Tahoma" w:hAnsi="Tahoma" w:cs="Tahoma"/>
          <w:spacing w:val="-2"/>
          <w:sz w:val="20"/>
          <w:szCs w:val="20"/>
        </w:rPr>
        <w:softHyphen/>
        <w:t>lingen. Op deze vergoeding wordt een systeem van voorschot</w:t>
      </w:r>
      <w:r w:rsidRPr="00084950">
        <w:rPr>
          <w:rFonts w:ascii="Tahoma" w:hAnsi="Tahoma" w:cs="Tahoma"/>
          <w:spacing w:val="-2"/>
          <w:sz w:val="20"/>
          <w:szCs w:val="20"/>
        </w:rPr>
        <w:softHyphen/>
        <w:t>betalingen met latere verrekening toegepast, zoals daar is aangegeven.</w:t>
      </w:r>
    </w:p>
    <w:p w14:paraId="6795F1F8" w14:textId="77777777" w:rsidR="00C65E08" w:rsidRPr="00D42AB2" w:rsidRDefault="00C65E08" w:rsidP="00FB102D">
      <w:pPr>
        <w:pStyle w:val="Plattetekstinspringen3"/>
        <w:tabs>
          <w:tab w:val="left" w:pos="284"/>
        </w:tabs>
        <w:ind w:left="0"/>
        <w:rPr>
          <w:rFonts w:ascii="Tahoma" w:hAnsi="Tahoma" w:cs="Tahoma"/>
          <w:b w:val="0"/>
          <w:i w:val="0"/>
          <w:iCs/>
        </w:rPr>
      </w:pPr>
      <w:r w:rsidRPr="00CF0282">
        <w:rPr>
          <w:rFonts w:ascii="Tahoma" w:hAnsi="Tahoma" w:cs="Tahoma"/>
          <w:i w:val="0"/>
        </w:rPr>
        <w:t>4.7</w:t>
      </w:r>
      <w:r w:rsidRPr="00CF0282">
        <w:rPr>
          <w:rFonts w:ascii="Tahoma" w:hAnsi="Tahoma" w:cs="Tahoma"/>
          <w:iCs/>
        </w:rPr>
        <w:t xml:space="preserve"> </w:t>
      </w:r>
      <w:r w:rsidRPr="00CF0282">
        <w:rPr>
          <w:rFonts w:ascii="Tahoma" w:hAnsi="Tahoma" w:cs="Tahoma"/>
          <w:b w:val="0"/>
          <w:i w:val="0"/>
          <w:iCs/>
        </w:rPr>
        <w:t xml:space="preserve">Huurder is geen omzetbelasting meer over de huurprijs verschuldigd indien het gehuurde niet langer met omzetbelasting mag worden verhuurd, terwijl partijen dat wel waren overeengekomen. Als dat </w:t>
      </w:r>
      <w:r w:rsidRPr="00D42AB2">
        <w:rPr>
          <w:rFonts w:ascii="Tahoma" w:hAnsi="Tahoma" w:cs="Tahoma"/>
          <w:b w:val="0"/>
          <w:i w:val="0"/>
          <w:iCs/>
        </w:rPr>
        <w:t>het geval is, komen de in artikel 19.1 van de algemene bepalingen bedoelde vergoedingen voor</w:t>
      </w:r>
      <w:r w:rsidR="00276614" w:rsidRPr="00D42AB2">
        <w:rPr>
          <w:rFonts w:ascii="Tahoma" w:hAnsi="Tahoma" w:cs="Tahoma"/>
          <w:b w:val="0"/>
          <w:i w:val="0"/>
          <w:iCs/>
        </w:rPr>
        <w:t xml:space="preserve"> de omzetbelasting in de plaats en wordt deze vergoeding bij voorbaat weergeven in artikel 4.8.</w:t>
      </w:r>
    </w:p>
    <w:p w14:paraId="7E70AAA1" w14:textId="77777777" w:rsidR="00C65E08" w:rsidRPr="00D42AB2" w:rsidRDefault="00C65E08" w:rsidP="00FB102D">
      <w:pPr>
        <w:pStyle w:val="Plattetekstinspringen3"/>
        <w:ind w:left="0"/>
        <w:rPr>
          <w:rFonts w:ascii="Tahoma" w:hAnsi="Tahoma" w:cs="Tahoma"/>
          <w:b w:val="0"/>
          <w:i w:val="0"/>
          <w:color w:val="000000"/>
          <w:spacing w:val="-2"/>
        </w:rPr>
      </w:pPr>
      <w:r w:rsidRPr="00D42AB2">
        <w:rPr>
          <w:rFonts w:ascii="Tahoma" w:hAnsi="Tahoma" w:cs="Tahoma"/>
          <w:i w:val="0"/>
          <w:spacing w:val="-2"/>
        </w:rPr>
        <w:t>4.8</w:t>
      </w:r>
      <w:r w:rsidRPr="00D42AB2">
        <w:rPr>
          <w:rFonts w:ascii="Tahoma" w:hAnsi="Tahoma" w:cs="Tahoma"/>
          <w:b w:val="0"/>
          <w:spacing w:val="-2"/>
        </w:rPr>
        <w:t>.</w:t>
      </w:r>
      <w:r w:rsidRPr="00D42AB2">
        <w:rPr>
          <w:rFonts w:ascii="Tahoma" w:hAnsi="Tahoma" w:cs="Tahoma"/>
          <w:spacing w:val="-2"/>
        </w:rPr>
        <w:t xml:space="preserve"> </w:t>
      </w:r>
      <w:r w:rsidRPr="00D42AB2">
        <w:rPr>
          <w:rFonts w:ascii="Tahoma" w:hAnsi="Tahoma" w:cs="Tahoma"/>
          <w:b w:val="0"/>
          <w:i w:val="0"/>
          <w:color w:val="000000"/>
          <w:spacing w:val="-2"/>
        </w:rPr>
        <w:t>De betalingsverplichting van de Huurder bestaat uit de volgende componenten:</w:t>
      </w:r>
    </w:p>
    <w:p w14:paraId="434EE623" w14:textId="77777777" w:rsidR="00C65E08" w:rsidRPr="00D42AB2" w:rsidRDefault="00C65E08" w:rsidP="00FB102D">
      <w:pPr>
        <w:tabs>
          <w:tab w:val="left" w:pos="-1440"/>
          <w:tab w:val="left" w:pos="432"/>
        </w:tabs>
        <w:ind w:hanging="567"/>
        <w:rPr>
          <w:rFonts w:ascii="Tahoma" w:hAnsi="Tahoma" w:cs="Tahoma"/>
          <w:spacing w:val="-2"/>
          <w:sz w:val="20"/>
          <w:szCs w:val="20"/>
        </w:rPr>
      </w:pPr>
      <w:r w:rsidRPr="00D42AB2">
        <w:rPr>
          <w:rFonts w:ascii="Tahoma" w:hAnsi="Tahoma" w:cs="Tahoma"/>
          <w:spacing w:val="-2"/>
          <w:sz w:val="20"/>
          <w:szCs w:val="20"/>
        </w:rPr>
        <w:tab/>
        <w:t>Per betaalperiode van</w:t>
      </w:r>
      <w:r w:rsidR="00263454" w:rsidRPr="00D42AB2">
        <w:rPr>
          <w:rFonts w:ascii="Tahoma" w:hAnsi="Tahoma" w:cs="Tahoma"/>
          <w:spacing w:val="-2"/>
          <w:sz w:val="20"/>
          <w:szCs w:val="20"/>
        </w:rPr>
        <w:t xml:space="preserve"> 3</w:t>
      </w:r>
      <w:r w:rsidRPr="00D42AB2">
        <w:rPr>
          <w:rFonts w:ascii="Tahoma" w:hAnsi="Tahoma" w:cs="Tahoma"/>
          <w:spacing w:val="-2"/>
          <w:sz w:val="20"/>
          <w:szCs w:val="20"/>
        </w:rPr>
        <w:t xml:space="preserve"> kalendermaand(en) bedraagt bij huuringangsdatum:</w:t>
      </w:r>
    </w:p>
    <w:p w14:paraId="44DFAC19" w14:textId="7931CE76" w:rsidR="00C65E08" w:rsidRPr="00D42AB2" w:rsidRDefault="00C65E08" w:rsidP="00FB102D">
      <w:pPr>
        <w:tabs>
          <w:tab w:val="left" w:pos="-1440"/>
          <w:tab w:val="left" w:pos="432"/>
          <w:tab w:val="left" w:pos="8505"/>
        </w:tabs>
        <w:ind w:hanging="567"/>
        <w:rPr>
          <w:rFonts w:ascii="Tahoma" w:hAnsi="Tahoma" w:cs="Tahoma"/>
          <w:spacing w:val="-2"/>
          <w:sz w:val="20"/>
          <w:szCs w:val="20"/>
        </w:rPr>
      </w:pPr>
      <w:r w:rsidRPr="00D42AB2">
        <w:rPr>
          <w:rFonts w:ascii="Tahoma" w:hAnsi="Tahoma" w:cs="Tahoma"/>
          <w:sz w:val="20"/>
          <w:szCs w:val="20"/>
        </w:rPr>
        <w:t xml:space="preserve">       </w:t>
      </w:r>
      <w:r w:rsidRPr="00D42AB2">
        <w:rPr>
          <w:rFonts w:ascii="Tahoma" w:hAnsi="Tahoma" w:cs="Tahoma"/>
          <w:sz w:val="20"/>
          <w:szCs w:val="20"/>
        </w:rPr>
        <w:tab/>
        <w:t>-</w:t>
      </w:r>
      <w:r w:rsidR="00F567D6" w:rsidRPr="00D42AB2">
        <w:rPr>
          <w:rFonts w:ascii="Tahoma" w:hAnsi="Tahoma" w:cs="Tahoma"/>
          <w:sz w:val="20"/>
          <w:szCs w:val="20"/>
        </w:rPr>
        <w:tab/>
      </w:r>
      <w:r w:rsidRPr="00D42AB2">
        <w:rPr>
          <w:rFonts w:ascii="Tahoma" w:hAnsi="Tahoma" w:cs="Tahoma"/>
          <w:spacing w:val="-2"/>
          <w:sz w:val="20"/>
          <w:szCs w:val="20"/>
        </w:rPr>
        <w:t>de huurprijs</w:t>
      </w:r>
      <w:r w:rsidR="00BF3F84" w:rsidRPr="00D42AB2">
        <w:rPr>
          <w:rFonts w:ascii="Tahoma" w:hAnsi="Tahoma" w:cs="Tahoma"/>
          <w:spacing w:val="-2"/>
          <w:sz w:val="20"/>
          <w:szCs w:val="20"/>
        </w:rPr>
        <w:t xml:space="preserve">                                                                       </w:t>
      </w:r>
      <w:r w:rsidR="00840AE9" w:rsidRPr="00D42AB2">
        <w:rPr>
          <w:rFonts w:ascii="Tahoma" w:hAnsi="Tahoma" w:cs="Tahoma"/>
          <w:spacing w:val="-2"/>
          <w:sz w:val="20"/>
          <w:szCs w:val="20"/>
        </w:rPr>
        <w:t xml:space="preserve">                             </w:t>
      </w:r>
      <w:r w:rsidR="008B3914" w:rsidRPr="00D42AB2">
        <w:rPr>
          <w:rFonts w:ascii="Tahoma" w:hAnsi="Tahoma" w:cs="Tahoma"/>
          <w:spacing w:val="-2"/>
          <w:sz w:val="20"/>
          <w:szCs w:val="20"/>
        </w:rPr>
        <w:t xml:space="preserve"> </w:t>
      </w:r>
      <w:r w:rsidR="00BF3F84" w:rsidRPr="00D42AB2">
        <w:rPr>
          <w:rFonts w:ascii="Tahoma" w:hAnsi="Tahoma" w:cs="Tahoma"/>
          <w:spacing w:val="-2"/>
          <w:sz w:val="20"/>
          <w:szCs w:val="20"/>
        </w:rPr>
        <w:t xml:space="preserve"> </w:t>
      </w:r>
      <w:r w:rsidR="008B3914" w:rsidRPr="00D42AB2">
        <w:rPr>
          <w:rFonts w:ascii="Tahoma" w:hAnsi="Tahoma" w:cs="Tahoma"/>
          <w:spacing w:val="-2"/>
          <w:sz w:val="20"/>
          <w:szCs w:val="20"/>
        </w:rPr>
        <w:t xml:space="preserve">  </w:t>
      </w:r>
      <w:r w:rsidR="00BF3F84" w:rsidRPr="00D42AB2">
        <w:rPr>
          <w:rFonts w:ascii="Tahoma" w:hAnsi="Tahoma" w:cs="Tahoma"/>
          <w:spacing w:val="-2"/>
          <w:sz w:val="20"/>
          <w:szCs w:val="20"/>
        </w:rPr>
        <w:t xml:space="preserve"> </w:t>
      </w:r>
      <w:r w:rsidR="00DD3431" w:rsidRPr="00D42AB2">
        <w:rPr>
          <w:rFonts w:ascii="Tahoma" w:hAnsi="Tahoma" w:cs="Tahoma"/>
          <w:spacing w:val="-2"/>
          <w:sz w:val="20"/>
          <w:szCs w:val="20"/>
        </w:rPr>
        <w:t xml:space="preserve"> </w:t>
      </w:r>
      <w:r w:rsidRPr="00D42AB2">
        <w:rPr>
          <w:rFonts w:ascii="Tahoma" w:hAnsi="Tahoma" w:cs="Tahoma"/>
          <w:spacing w:val="-2"/>
          <w:sz w:val="20"/>
          <w:szCs w:val="20"/>
        </w:rPr>
        <w:t>€</w:t>
      </w:r>
      <w:r w:rsidR="00010F91" w:rsidRPr="00D42AB2">
        <w:rPr>
          <w:rFonts w:ascii="Tahoma" w:hAnsi="Tahoma" w:cs="Tahoma"/>
          <w:spacing w:val="-2"/>
          <w:sz w:val="20"/>
          <w:szCs w:val="20"/>
        </w:rPr>
        <w:t xml:space="preserve"> </w:t>
      </w:r>
      <w:r w:rsidR="00491DA1" w:rsidRPr="00D42AB2">
        <w:rPr>
          <w:rFonts w:ascii="Tahoma" w:hAnsi="Tahoma" w:cs="Tahoma"/>
          <w:spacing w:val="-2"/>
          <w:sz w:val="20"/>
          <w:szCs w:val="20"/>
        </w:rPr>
        <w:t xml:space="preserve"> </w:t>
      </w:r>
      <w:r w:rsidR="00513709" w:rsidRPr="00D42AB2">
        <w:rPr>
          <w:rFonts w:ascii="Tahoma" w:hAnsi="Tahoma" w:cs="Tahoma"/>
          <w:spacing w:val="-2"/>
          <w:sz w:val="20"/>
          <w:szCs w:val="20"/>
        </w:rPr>
        <w:t xml:space="preserve"> 95</w:t>
      </w:r>
      <w:r w:rsidR="00010F91" w:rsidRPr="00D42AB2">
        <w:rPr>
          <w:rFonts w:ascii="Tahoma" w:hAnsi="Tahoma" w:cs="Tahoma"/>
          <w:spacing w:val="-2"/>
          <w:sz w:val="20"/>
          <w:szCs w:val="20"/>
        </w:rPr>
        <w:t>.</w:t>
      </w:r>
      <w:r w:rsidR="00513709" w:rsidRPr="00D42AB2">
        <w:rPr>
          <w:rFonts w:ascii="Tahoma" w:hAnsi="Tahoma" w:cs="Tahoma"/>
          <w:spacing w:val="-2"/>
          <w:sz w:val="20"/>
          <w:szCs w:val="20"/>
        </w:rPr>
        <w:t>7</w:t>
      </w:r>
      <w:r w:rsidR="00010F91" w:rsidRPr="00D42AB2">
        <w:rPr>
          <w:rFonts w:ascii="Tahoma" w:hAnsi="Tahoma" w:cs="Tahoma"/>
          <w:spacing w:val="-2"/>
          <w:sz w:val="20"/>
          <w:szCs w:val="20"/>
        </w:rPr>
        <w:t>50,-</w:t>
      </w:r>
    </w:p>
    <w:p w14:paraId="02FA9E03" w14:textId="06CA6CB9" w:rsidR="00F567D6" w:rsidRPr="00D42AB2" w:rsidRDefault="008B3914" w:rsidP="00FB102D">
      <w:pPr>
        <w:tabs>
          <w:tab w:val="left" w:pos="-1440"/>
          <w:tab w:val="left" w:pos="0"/>
          <w:tab w:val="left" w:pos="432"/>
          <w:tab w:val="left" w:pos="8505"/>
        </w:tabs>
        <w:rPr>
          <w:rFonts w:ascii="Tahoma" w:hAnsi="Tahoma" w:cs="Tahoma"/>
          <w:iCs/>
          <w:spacing w:val="-2"/>
          <w:sz w:val="20"/>
          <w:szCs w:val="20"/>
          <w:u w:val="single"/>
        </w:rPr>
      </w:pPr>
      <w:r w:rsidRPr="00D42AB2">
        <w:rPr>
          <w:rFonts w:ascii="Tahoma" w:hAnsi="Tahoma" w:cs="Tahoma"/>
          <w:spacing w:val="-2"/>
          <w:sz w:val="20"/>
          <w:szCs w:val="20"/>
        </w:rPr>
        <w:t>-</w:t>
      </w:r>
      <w:r w:rsidR="00F567D6" w:rsidRPr="00D42AB2">
        <w:rPr>
          <w:rFonts w:ascii="Tahoma" w:hAnsi="Tahoma" w:cs="Tahoma"/>
          <w:spacing w:val="-2"/>
          <w:sz w:val="20"/>
          <w:szCs w:val="20"/>
        </w:rPr>
        <w:tab/>
      </w:r>
      <w:r w:rsidR="00F567D6" w:rsidRPr="00D42AB2">
        <w:rPr>
          <w:rFonts w:ascii="Tahoma" w:hAnsi="Tahoma" w:cs="Tahoma"/>
          <w:sz w:val="20"/>
          <w:szCs w:val="20"/>
        </w:rPr>
        <w:t xml:space="preserve">in geval van belaste huur </w:t>
      </w:r>
      <w:r w:rsidR="00F567D6" w:rsidRPr="00D42AB2">
        <w:rPr>
          <w:rFonts w:ascii="Tahoma" w:hAnsi="Tahoma" w:cs="Tahoma"/>
          <w:iCs/>
          <w:spacing w:val="-2"/>
          <w:sz w:val="20"/>
          <w:szCs w:val="20"/>
        </w:rPr>
        <w:t xml:space="preserve">de over de huurprijs verschuldigde omzetbelasting             </w:t>
      </w:r>
      <w:r w:rsidR="00DD3431" w:rsidRPr="00D42AB2">
        <w:rPr>
          <w:rFonts w:ascii="Tahoma" w:hAnsi="Tahoma" w:cs="Tahoma"/>
          <w:iCs/>
          <w:spacing w:val="-2"/>
          <w:sz w:val="20"/>
          <w:szCs w:val="20"/>
        </w:rPr>
        <w:t xml:space="preserve"> </w:t>
      </w:r>
      <w:r w:rsidR="00F567D6" w:rsidRPr="00D42AB2">
        <w:rPr>
          <w:rFonts w:ascii="Tahoma" w:hAnsi="Tahoma" w:cs="Tahoma"/>
          <w:spacing w:val="-2"/>
          <w:sz w:val="20"/>
          <w:szCs w:val="20"/>
        </w:rPr>
        <w:t xml:space="preserve">€  </w:t>
      </w:r>
      <w:r w:rsidR="00DD3431" w:rsidRPr="00D42AB2">
        <w:rPr>
          <w:rFonts w:ascii="Tahoma" w:hAnsi="Tahoma" w:cs="Tahoma"/>
          <w:iCs/>
          <w:spacing w:val="-2"/>
          <w:sz w:val="20"/>
          <w:szCs w:val="20"/>
          <w:u w:val="single"/>
        </w:rPr>
        <w:t>20</w:t>
      </w:r>
      <w:r w:rsidR="00F567D6" w:rsidRPr="00D42AB2">
        <w:rPr>
          <w:rFonts w:ascii="Tahoma" w:hAnsi="Tahoma" w:cs="Tahoma"/>
          <w:iCs/>
          <w:spacing w:val="-2"/>
          <w:sz w:val="20"/>
          <w:szCs w:val="20"/>
          <w:u w:val="single"/>
        </w:rPr>
        <w:t>.</w:t>
      </w:r>
      <w:r w:rsidR="00DD3431" w:rsidRPr="00D42AB2">
        <w:rPr>
          <w:rFonts w:ascii="Tahoma" w:hAnsi="Tahoma" w:cs="Tahoma"/>
          <w:iCs/>
          <w:spacing w:val="-2"/>
          <w:sz w:val="20"/>
          <w:szCs w:val="20"/>
          <w:u w:val="single"/>
        </w:rPr>
        <w:t>107</w:t>
      </w:r>
      <w:r w:rsidR="00F567D6" w:rsidRPr="00D42AB2">
        <w:rPr>
          <w:rFonts w:ascii="Tahoma" w:hAnsi="Tahoma" w:cs="Tahoma"/>
          <w:iCs/>
          <w:spacing w:val="-2"/>
          <w:sz w:val="20"/>
          <w:szCs w:val="20"/>
          <w:u w:val="single"/>
        </w:rPr>
        <w:t>,</w:t>
      </w:r>
      <w:r w:rsidR="00DD3431" w:rsidRPr="00D42AB2">
        <w:rPr>
          <w:rFonts w:ascii="Tahoma" w:hAnsi="Tahoma" w:cs="Tahoma"/>
          <w:iCs/>
          <w:spacing w:val="-2"/>
          <w:sz w:val="20"/>
          <w:szCs w:val="20"/>
          <w:u w:val="single"/>
        </w:rPr>
        <w:t>50</w:t>
      </w:r>
    </w:p>
    <w:p w14:paraId="04DC4323" w14:textId="77777777" w:rsidR="00F567D6" w:rsidRPr="00D42AB2" w:rsidRDefault="00F567D6" w:rsidP="00FB102D">
      <w:pPr>
        <w:tabs>
          <w:tab w:val="left" w:pos="-1440"/>
          <w:tab w:val="left" w:pos="0"/>
          <w:tab w:val="left" w:pos="432"/>
          <w:tab w:val="left" w:pos="8505"/>
        </w:tabs>
        <w:rPr>
          <w:rFonts w:ascii="Tahoma" w:hAnsi="Tahoma" w:cs="Tahoma"/>
          <w:sz w:val="20"/>
          <w:szCs w:val="20"/>
        </w:rPr>
      </w:pPr>
      <w:r w:rsidRPr="007B6628">
        <w:rPr>
          <w:rFonts w:ascii="Tahoma" w:hAnsi="Tahoma" w:cs="Tahoma"/>
          <w:iCs/>
          <w:spacing w:val="-2"/>
          <w:sz w:val="20"/>
          <w:szCs w:val="20"/>
        </w:rPr>
        <w:t>-</w:t>
      </w:r>
      <w:r w:rsidRPr="007B6628">
        <w:rPr>
          <w:rFonts w:ascii="Tahoma" w:hAnsi="Tahoma" w:cs="Tahoma"/>
          <w:iCs/>
          <w:spacing w:val="-2"/>
          <w:sz w:val="20"/>
          <w:szCs w:val="20"/>
        </w:rPr>
        <w:tab/>
      </w:r>
      <w:r w:rsidR="00C65E08" w:rsidRPr="007B6628">
        <w:rPr>
          <w:rFonts w:ascii="Tahoma" w:hAnsi="Tahoma" w:cs="Tahoma"/>
          <w:spacing w:val="-2"/>
          <w:sz w:val="20"/>
          <w:szCs w:val="20"/>
        </w:rPr>
        <w:t>het</w:t>
      </w:r>
      <w:r w:rsidR="00C65E08" w:rsidRPr="00D42AB2">
        <w:rPr>
          <w:rFonts w:ascii="Tahoma" w:hAnsi="Tahoma" w:cs="Tahoma"/>
          <w:spacing w:val="-2"/>
          <w:sz w:val="20"/>
          <w:szCs w:val="20"/>
        </w:rPr>
        <w:t xml:space="preserve"> voorschot op de vergoeding voor door of</w:t>
      </w:r>
      <w:r w:rsidR="00797374" w:rsidRPr="00D42AB2">
        <w:rPr>
          <w:rFonts w:ascii="Tahoma" w:hAnsi="Tahoma" w:cs="Tahoma"/>
          <w:noProof/>
          <w:sz w:val="20"/>
          <w:szCs w:val="20"/>
          <w:lang w:eastAsia="nl-NL"/>
        </w:rPr>
        <mc:AlternateContent>
          <mc:Choice Requires="wps">
            <w:drawing>
              <wp:anchor distT="0" distB="0" distL="114935" distR="114935" simplePos="0" relativeHeight="251659264" behindDoc="0" locked="0" layoutInCell="1" allowOverlap="1" wp14:anchorId="267AB59B" wp14:editId="4C95C9D5">
                <wp:simplePos x="0" y="0"/>
                <wp:positionH relativeFrom="column">
                  <wp:posOffset>-441325</wp:posOffset>
                </wp:positionH>
                <wp:positionV relativeFrom="paragraph">
                  <wp:posOffset>78105</wp:posOffset>
                </wp:positionV>
                <wp:extent cx="209550" cy="8971280"/>
                <wp:effectExtent l="10795" t="8890" r="8255" b="1143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8971280"/>
                        </a:xfrm>
                        <a:prstGeom prst="rect">
                          <a:avLst/>
                        </a:prstGeom>
                        <a:solidFill>
                          <a:srgbClr val="FFFFFF">
                            <a:alpha val="0"/>
                          </a:srgbClr>
                        </a:solidFill>
                        <a:ln w="6350">
                          <a:solidFill>
                            <a:srgbClr val="FFFFFF"/>
                          </a:solidFill>
                          <a:miter lim="800000"/>
                          <a:headEnd/>
                          <a:tailEnd/>
                        </a:ln>
                      </wps:spPr>
                      <wps:txbx>
                        <w:txbxContent>
                          <w:p w14:paraId="175F4A72" w14:textId="77777777" w:rsidR="00276614" w:rsidRDefault="00276614"/>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7AB59B" id="_x0000_t202" coordsize="21600,21600" o:spt="202" path="m,l,21600r21600,l21600,xe">
                <v:stroke joinstyle="miter"/>
                <v:path gradientshapeok="t" o:connecttype="rect"/>
              </v:shapetype>
              <v:shape id="Text Box 5" o:spid="_x0000_s1026" type="#_x0000_t202" style="position:absolute;margin-left:-34.75pt;margin-top:6.15pt;width:16.5pt;height:706.4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" strokecolor="white" strokeweight=".5pt">
                <v:fill opacity="0"/>
                <v:textbox inset="7.45pt,3.85pt,7.45pt,3.85pt">
                  <w:txbxContent>
                    <w:p w14:paraId="175F4A72" w14:textId="77777777" w:rsidR="00276614" w:rsidRDefault="00276614"/>
                  </w:txbxContent>
                </v:textbox>
              </v:shape>
            </w:pict>
          </mc:Fallback>
        </mc:AlternateContent>
      </w:r>
      <w:r w:rsidR="00C65E08" w:rsidRPr="00D42AB2">
        <w:rPr>
          <w:rFonts w:ascii="Tahoma" w:hAnsi="Tahoma" w:cs="Tahoma"/>
          <w:sz w:val="20"/>
          <w:szCs w:val="20"/>
        </w:rPr>
        <w:t xml:space="preserve"> vanwege Verhuurder </w:t>
      </w:r>
      <w:r w:rsidR="007F12B3" w:rsidRPr="00D42AB2">
        <w:rPr>
          <w:rFonts w:ascii="Tahoma" w:hAnsi="Tahoma" w:cs="Tahoma"/>
          <w:sz w:val="20"/>
          <w:szCs w:val="20"/>
        </w:rPr>
        <w:t xml:space="preserve">verzorgde </w:t>
      </w:r>
    </w:p>
    <w:p w14:paraId="53DA1DB0" w14:textId="6557B5CE" w:rsidR="00C65E08" w:rsidRPr="00D42AB2" w:rsidRDefault="00F567D6" w:rsidP="00FB102D">
      <w:pPr>
        <w:tabs>
          <w:tab w:val="left" w:pos="-1440"/>
          <w:tab w:val="left" w:pos="0"/>
          <w:tab w:val="left" w:pos="432"/>
          <w:tab w:val="left" w:pos="8505"/>
        </w:tabs>
        <w:rPr>
          <w:rFonts w:ascii="Tahoma" w:hAnsi="Tahoma" w:cs="Tahoma"/>
          <w:iCs/>
          <w:spacing w:val="-2"/>
          <w:sz w:val="20"/>
          <w:szCs w:val="20"/>
        </w:rPr>
      </w:pPr>
      <w:r w:rsidRPr="00D42AB2">
        <w:rPr>
          <w:rFonts w:ascii="Tahoma" w:hAnsi="Tahoma" w:cs="Tahoma"/>
          <w:sz w:val="20"/>
          <w:szCs w:val="20"/>
        </w:rPr>
        <w:tab/>
      </w:r>
      <w:r w:rsidR="00C65E08" w:rsidRPr="00D42AB2">
        <w:rPr>
          <w:rFonts w:ascii="Tahoma" w:hAnsi="Tahoma" w:cs="Tahoma"/>
          <w:sz w:val="20"/>
          <w:szCs w:val="20"/>
        </w:rPr>
        <w:t xml:space="preserve">levering van zaken en diensten </w:t>
      </w:r>
      <w:r w:rsidRPr="00D42AB2">
        <w:rPr>
          <w:rFonts w:ascii="Tahoma" w:hAnsi="Tahoma" w:cs="Tahoma"/>
          <w:sz w:val="20"/>
          <w:szCs w:val="20"/>
        </w:rPr>
        <w:t xml:space="preserve">                                                                          </w:t>
      </w:r>
      <w:r w:rsidR="00C65E08" w:rsidRPr="00D42AB2">
        <w:rPr>
          <w:rFonts w:ascii="Tahoma" w:hAnsi="Tahoma" w:cs="Tahoma"/>
          <w:sz w:val="20"/>
          <w:szCs w:val="20"/>
        </w:rPr>
        <w:t>€</w:t>
      </w:r>
      <w:r w:rsidR="00010F91" w:rsidRPr="00D42AB2">
        <w:rPr>
          <w:rFonts w:ascii="Tahoma" w:hAnsi="Tahoma" w:cs="Tahoma"/>
          <w:sz w:val="20"/>
          <w:szCs w:val="20"/>
        </w:rPr>
        <w:t xml:space="preserve">  </w:t>
      </w:r>
      <w:r w:rsidR="00491DA1" w:rsidRPr="00D42AB2">
        <w:rPr>
          <w:rFonts w:ascii="Tahoma" w:hAnsi="Tahoma" w:cs="Tahoma"/>
          <w:sz w:val="20"/>
          <w:szCs w:val="20"/>
        </w:rPr>
        <w:t xml:space="preserve"> </w:t>
      </w:r>
      <w:r w:rsidR="00FF61D1" w:rsidRPr="00D42AB2">
        <w:rPr>
          <w:rFonts w:ascii="Tahoma" w:hAnsi="Tahoma" w:cs="Tahoma"/>
          <w:sz w:val="20"/>
          <w:szCs w:val="20"/>
        </w:rPr>
        <w:t>8</w:t>
      </w:r>
      <w:r w:rsidR="000F7041" w:rsidRPr="00D42AB2">
        <w:rPr>
          <w:rFonts w:ascii="Tahoma" w:hAnsi="Tahoma" w:cs="Tahoma"/>
          <w:sz w:val="20"/>
          <w:szCs w:val="20"/>
        </w:rPr>
        <w:t>7</w:t>
      </w:r>
      <w:r w:rsidR="002F241B" w:rsidRPr="00D42AB2">
        <w:rPr>
          <w:rFonts w:ascii="Tahoma" w:hAnsi="Tahoma" w:cs="Tahoma"/>
          <w:sz w:val="20"/>
          <w:szCs w:val="20"/>
        </w:rPr>
        <w:t>.</w:t>
      </w:r>
      <w:r w:rsidR="000F7041" w:rsidRPr="00D42AB2">
        <w:rPr>
          <w:rFonts w:ascii="Tahoma" w:hAnsi="Tahoma" w:cs="Tahoma"/>
          <w:sz w:val="20"/>
          <w:szCs w:val="20"/>
        </w:rPr>
        <w:t>0</w:t>
      </w:r>
      <w:r w:rsidR="002F241B" w:rsidRPr="00D42AB2">
        <w:rPr>
          <w:rFonts w:ascii="Tahoma" w:hAnsi="Tahoma" w:cs="Tahoma"/>
          <w:sz w:val="20"/>
          <w:szCs w:val="20"/>
        </w:rPr>
        <w:t>00,-</w:t>
      </w:r>
    </w:p>
    <w:p w14:paraId="71B1C446" w14:textId="454D0FFB" w:rsidR="002F7BBA" w:rsidRPr="00D42AB2" w:rsidRDefault="008B3914" w:rsidP="00FB102D">
      <w:pPr>
        <w:tabs>
          <w:tab w:val="left" w:pos="-1440"/>
          <w:tab w:val="left" w:pos="0"/>
          <w:tab w:val="left" w:pos="432"/>
          <w:tab w:val="left" w:pos="8505"/>
        </w:tabs>
        <w:rPr>
          <w:rFonts w:ascii="Tahoma" w:hAnsi="Tahoma" w:cs="Tahoma"/>
          <w:iCs/>
          <w:spacing w:val="-2"/>
          <w:sz w:val="20"/>
          <w:szCs w:val="20"/>
        </w:rPr>
      </w:pPr>
      <w:r w:rsidRPr="00D42AB2">
        <w:rPr>
          <w:rFonts w:ascii="Tahoma" w:hAnsi="Tahoma" w:cs="Tahoma"/>
          <w:sz w:val="20"/>
          <w:szCs w:val="20"/>
        </w:rPr>
        <w:t xml:space="preserve">-     </w:t>
      </w:r>
      <w:r w:rsidR="002F7BBA" w:rsidRPr="00D42AB2">
        <w:rPr>
          <w:rFonts w:ascii="Tahoma" w:hAnsi="Tahoma" w:cs="Tahoma"/>
          <w:sz w:val="20"/>
          <w:szCs w:val="20"/>
        </w:rPr>
        <w:t xml:space="preserve">in geval van belaste huur </w:t>
      </w:r>
      <w:r w:rsidR="002F7BBA" w:rsidRPr="00D42AB2">
        <w:rPr>
          <w:rFonts w:ascii="Tahoma" w:hAnsi="Tahoma" w:cs="Tahoma"/>
          <w:iCs/>
          <w:spacing w:val="-2"/>
          <w:sz w:val="20"/>
          <w:szCs w:val="20"/>
        </w:rPr>
        <w:t xml:space="preserve">de over de huurprijs verschuldigde </w:t>
      </w:r>
      <w:r w:rsidR="00010F91" w:rsidRPr="00D42AB2">
        <w:rPr>
          <w:rFonts w:ascii="Tahoma" w:hAnsi="Tahoma" w:cs="Tahoma"/>
          <w:iCs/>
          <w:spacing w:val="-2"/>
          <w:sz w:val="20"/>
          <w:szCs w:val="20"/>
        </w:rPr>
        <w:t>omzetbelasting</w:t>
      </w:r>
      <w:r w:rsidR="00CF0282" w:rsidRPr="00D42AB2">
        <w:rPr>
          <w:rFonts w:ascii="Tahoma" w:hAnsi="Tahoma" w:cs="Tahoma"/>
          <w:iCs/>
          <w:spacing w:val="-2"/>
          <w:sz w:val="20"/>
          <w:szCs w:val="20"/>
        </w:rPr>
        <w:t xml:space="preserve">              </w:t>
      </w:r>
      <w:r w:rsidR="002F7BBA" w:rsidRPr="00D42AB2">
        <w:rPr>
          <w:rFonts w:ascii="Tahoma" w:hAnsi="Tahoma" w:cs="Tahoma"/>
          <w:spacing w:val="-2"/>
          <w:sz w:val="20"/>
          <w:szCs w:val="20"/>
        </w:rPr>
        <w:t>€</w:t>
      </w:r>
      <w:r w:rsidR="00491DA1" w:rsidRPr="00D42AB2">
        <w:rPr>
          <w:rFonts w:ascii="Tahoma" w:hAnsi="Tahoma" w:cs="Tahoma"/>
          <w:spacing w:val="-2"/>
          <w:sz w:val="20"/>
          <w:szCs w:val="20"/>
        </w:rPr>
        <w:t xml:space="preserve">   </w:t>
      </w:r>
      <w:r w:rsidR="000F7041" w:rsidRPr="00D42AB2">
        <w:rPr>
          <w:rFonts w:ascii="Tahoma" w:hAnsi="Tahoma" w:cs="Tahoma"/>
          <w:iCs/>
          <w:spacing w:val="-2"/>
          <w:sz w:val="20"/>
          <w:szCs w:val="20"/>
          <w:u w:val="single"/>
        </w:rPr>
        <w:t>18</w:t>
      </w:r>
      <w:r w:rsidR="00010F91" w:rsidRPr="00D42AB2">
        <w:rPr>
          <w:rFonts w:ascii="Tahoma" w:hAnsi="Tahoma" w:cs="Tahoma"/>
          <w:iCs/>
          <w:spacing w:val="-2"/>
          <w:sz w:val="20"/>
          <w:szCs w:val="20"/>
          <w:u w:val="single"/>
        </w:rPr>
        <w:t>.</w:t>
      </w:r>
      <w:r w:rsidR="000F7041" w:rsidRPr="00D42AB2">
        <w:rPr>
          <w:rFonts w:ascii="Tahoma" w:hAnsi="Tahoma" w:cs="Tahoma"/>
          <w:iCs/>
          <w:spacing w:val="-2"/>
          <w:sz w:val="20"/>
          <w:szCs w:val="20"/>
          <w:u w:val="single"/>
        </w:rPr>
        <w:t>270</w:t>
      </w:r>
      <w:r w:rsidR="00010F91" w:rsidRPr="00D42AB2">
        <w:rPr>
          <w:rFonts w:ascii="Tahoma" w:hAnsi="Tahoma" w:cs="Tahoma"/>
          <w:iCs/>
          <w:spacing w:val="-2"/>
          <w:sz w:val="20"/>
          <w:szCs w:val="20"/>
          <w:u w:val="single"/>
        </w:rPr>
        <w:t>,-</w:t>
      </w:r>
      <w:r w:rsidR="00EB490B" w:rsidRPr="00D42AB2">
        <w:rPr>
          <w:rFonts w:ascii="Tahoma" w:hAnsi="Tahoma" w:cs="Tahoma"/>
          <w:iCs/>
          <w:spacing w:val="-2"/>
          <w:sz w:val="20"/>
          <w:szCs w:val="20"/>
          <w:u w:val="single"/>
        </w:rPr>
        <w:t xml:space="preserve"> </w:t>
      </w:r>
    </w:p>
    <w:p w14:paraId="4BC39B61" w14:textId="15DC0198" w:rsidR="00C65E08" w:rsidRPr="00D42AB2" w:rsidRDefault="00C65E08" w:rsidP="00EB490B">
      <w:pPr>
        <w:tabs>
          <w:tab w:val="left" w:pos="-1440"/>
          <w:tab w:val="left" w:pos="432"/>
          <w:tab w:val="left" w:pos="8505"/>
        </w:tabs>
        <w:ind w:hanging="567"/>
        <w:jc w:val="both"/>
        <w:rPr>
          <w:rFonts w:ascii="Tahoma" w:hAnsi="Tahoma" w:cs="Tahoma"/>
          <w:sz w:val="20"/>
          <w:szCs w:val="20"/>
        </w:rPr>
      </w:pPr>
      <w:r w:rsidRPr="00D42AB2">
        <w:rPr>
          <w:rFonts w:ascii="Tahoma" w:hAnsi="Tahoma" w:cs="Tahoma"/>
          <w:iCs/>
          <w:spacing w:val="-2"/>
          <w:sz w:val="20"/>
          <w:szCs w:val="20"/>
        </w:rPr>
        <w:tab/>
      </w:r>
      <w:r w:rsidR="00EB490B" w:rsidRPr="00D42AB2">
        <w:rPr>
          <w:rFonts w:ascii="Tahoma" w:hAnsi="Tahoma" w:cs="Tahoma"/>
          <w:iCs/>
          <w:spacing w:val="-2"/>
          <w:sz w:val="20"/>
          <w:szCs w:val="20"/>
        </w:rPr>
        <w:t xml:space="preserve">         </w:t>
      </w:r>
      <w:r w:rsidR="00840AE9" w:rsidRPr="00D42AB2">
        <w:rPr>
          <w:rFonts w:ascii="Tahoma" w:hAnsi="Tahoma" w:cs="Tahoma"/>
          <w:iCs/>
          <w:spacing w:val="-2"/>
          <w:sz w:val="20"/>
          <w:szCs w:val="20"/>
        </w:rPr>
        <w:t xml:space="preserve">                                                                                                                                                       </w:t>
      </w:r>
    </w:p>
    <w:p w14:paraId="2A2CAC16" w14:textId="0F10DEE7" w:rsidR="00C65E08" w:rsidRPr="00D42AB2" w:rsidRDefault="00C65E08" w:rsidP="00FB102D">
      <w:pPr>
        <w:pStyle w:val="bronvermelding"/>
        <w:tabs>
          <w:tab w:val="left" w:pos="-1440"/>
          <w:tab w:val="left" w:pos="432"/>
          <w:tab w:val="left" w:pos="8505"/>
          <w:tab w:val="left" w:pos="8647"/>
        </w:tabs>
        <w:suppressAutoHyphens w:val="0"/>
        <w:ind w:hanging="567"/>
        <w:rPr>
          <w:rFonts w:ascii="Tahoma" w:hAnsi="Tahoma" w:cs="Tahoma"/>
          <w:b/>
          <w:u w:val="double"/>
          <w:lang w:val="nl-NL"/>
        </w:rPr>
      </w:pPr>
      <w:r w:rsidRPr="00D42AB2">
        <w:rPr>
          <w:rFonts w:ascii="Tahoma" w:hAnsi="Tahoma" w:cs="Tahoma"/>
          <w:lang w:val="nl-NL"/>
        </w:rPr>
        <w:t xml:space="preserve">        </w:t>
      </w:r>
      <w:r w:rsidRPr="00D42AB2">
        <w:rPr>
          <w:rFonts w:ascii="Tahoma" w:hAnsi="Tahoma" w:cs="Tahoma"/>
          <w:lang w:val="nl-NL"/>
        </w:rPr>
        <w:tab/>
      </w:r>
      <w:r w:rsidR="00EB490B" w:rsidRPr="00D42AB2">
        <w:rPr>
          <w:rFonts w:ascii="Tahoma" w:hAnsi="Tahoma" w:cs="Tahoma"/>
          <w:b/>
          <w:lang w:val="nl-NL"/>
        </w:rPr>
        <w:t xml:space="preserve">                                                                                                    </w:t>
      </w:r>
      <w:r w:rsidR="00840AE9" w:rsidRPr="00D42AB2">
        <w:rPr>
          <w:rFonts w:ascii="Tahoma" w:hAnsi="Tahoma" w:cs="Tahoma"/>
          <w:b/>
          <w:lang w:val="nl-NL"/>
        </w:rPr>
        <w:t xml:space="preserve">                </w:t>
      </w:r>
      <w:r w:rsidR="00EB490B" w:rsidRPr="00D42AB2">
        <w:rPr>
          <w:rFonts w:ascii="Tahoma" w:hAnsi="Tahoma" w:cs="Tahoma"/>
          <w:b/>
          <w:u w:val="double"/>
          <w:lang w:val="nl-NL"/>
        </w:rPr>
        <w:t>T</w:t>
      </w:r>
      <w:r w:rsidRPr="00D42AB2">
        <w:rPr>
          <w:rFonts w:ascii="Tahoma" w:hAnsi="Tahoma" w:cs="Tahoma"/>
          <w:b/>
          <w:u w:val="double"/>
          <w:lang w:val="nl-NL"/>
        </w:rPr>
        <w:t>otaal     €</w:t>
      </w:r>
      <w:r w:rsidR="002F241B" w:rsidRPr="00D42AB2">
        <w:rPr>
          <w:rFonts w:ascii="Tahoma" w:hAnsi="Tahoma" w:cs="Tahoma"/>
          <w:b/>
          <w:u w:val="double"/>
          <w:lang w:val="nl-NL"/>
        </w:rPr>
        <w:t xml:space="preserve"> </w:t>
      </w:r>
      <w:bookmarkStart w:id="1" w:name="_Hlk137756763"/>
      <w:r w:rsidR="00417444" w:rsidRPr="00D42AB2">
        <w:rPr>
          <w:rFonts w:ascii="Tahoma" w:hAnsi="Tahoma" w:cs="Tahoma"/>
          <w:b/>
          <w:u w:val="double"/>
          <w:lang w:val="nl-NL"/>
        </w:rPr>
        <w:t>221</w:t>
      </w:r>
      <w:r w:rsidR="002F241B" w:rsidRPr="00D42AB2">
        <w:rPr>
          <w:rFonts w:ascii="Tahoma" w:hAnsi="Tahoma" w:cs="Tahoma"/>
          <w:b/>
          <w:u w:val="double"/>
          <w:lang w:val="nl-NL"/>
        </w:rPr>
        <w:t>.</w:t>
      </w:r>
      <w:r w:rsidR="00CF0253" w:rsidRPr="00D42AB2">
        <w:rPr>
          <w:rFonts w:ascii="Tahoma" w:hAnsi="Tahoma" w:cs="Tahoma"/>
          <w:b/>
          <w:u w:val="double"/>
          <w:lang w:val="nl-NL"/>
        </w:rPr>
        <w:t>127</w:t>
      </w:r>
      <w:r w:rsidR="002F241B" w:rsidRPr="00D42AB2">
        <w:rPr>
          <w:rFonts w:ascii="Tahoma" w:hAnsi="Tahoma" w:cs="Tahoma"/>
          <w:b/>
          <w:u w:val="double"/>
          <w:lang w:val="nl-NL"/>
        </w:rPr>
        <w:t>,</w:t>
      </w:r>
      <w:r w:rsidR="00CF0253" w:rsidRPr="00D42AB2">
        <w:rPr>
          <w:rFonts w:ascii="Tahoma" w:hAnsi="Tahoma" w:cs="Tahoma"/>
          <w:b/>
          <w:u w:val="double"/>
          <w:lang w:val="nl-NL"/>
        </w:rPr>
        <w:t>50</w:t>
      </w:r>
      <w:bookmarkEnd w:id="1"/>
    </w:p>
    <w:p w14:paraId="3D500B53" w14:textId="2438F898" w:rsidR="00C65E08" w:rsidRPr="00D42AB2" w:rsidRDefault="00C65E08" w:rsidP="00FB102D">
      <w:pPr>
        <w:pStyle w:val="bronvermelding"/>
        <w:tabs>
          <w:tab w:val="left" w:pos="-1440"/>
          <w:tab w:val="left" w:pos="432"/>
        </w:tabs>
        <w:suppressAutoHyphens w:val="0"/>
        <w:rPr>
          <w:rFonts w:ascii="Tahoma" w:hAnsi="Tahoma" w:cs="Tahoma"/>
          <w:lang w:val="nl-NL"/>
        </w:rPr>
      </w:pPr>
      <w:r w:rsidRPr="00D42AB2">
        <w:rPr>
          <w:rFonts w:ascii="Tahoma" w:hAnsi="Tahoma" w:cs="Tahoma"/>
          <w:lang w:val="nl-NL"/>
        </w:rPr>
        <w:t xml:space="preserve"> </w:t>
      </w:r>
      <w:r w:rsidRPr="00D42AB2">
        <w:rPr>
          <w:rFonts w:ascii="Tahoma" w:hAnsi="Tahoma" w:cs="Tahoma"/>
          <w:spacing w:val="-2"/>
          <w:lang w:val="nl-NL"/>
        </w:rPr>
        <w:t>zegge:</w:t>
      </w:r>
      <w:r w:rsidR="002F241B" w:rsidRPr="00D42AB2">
        <w:rPr>
          <w:rFonts w:ascii="Tahoma" w:hAnsi="Tahoma" w:cs="Tahoma"/>
          <w:spacing w:val="-2"/>
          <w:lang w:val="nl-NL"/>
        </w:rPr>
        <w:t xml:space="preserve"> </w:t>
      </w:r>
      <w:r w:rsidR="00CF0253" w:rsidRPr="00D42AB2">
        <w:rPr>
          <w:rFonts w:ascii="Tahoma" w:hAnsi="Tahoma" w:cs="Tahoma"/>
          <w:spacing w:val="-2"/>
          <w:lang w:val="nl-NL"/>
        </w:rPr>
        <w:t>tweehonderd eenentwintigduizend honderdzevenentwintig</w:t>
      </w:r>
      <w:r w:rsidR="002F241B" w:rsidRPr="00D42AB2">
        <w:rPr>
          <w:rFonts w:ascii="Tahoma" w:hAnsi="Tahoma" w:cs="Tahoma"/>
          <w:spacing w:val="-2"/>
          <w:lang w:val="nl-NL"/>
        </w:rPr>
        <w:t xml:space="preserve"> Euro</w:t>
      </w:r>
      <w:r w:rsidR="00CF0253" w:rsidRPr="00D42AB2">
        <w:rPr>
          <w:rFonts w:ascii="Tahoma" w:hAnsi="Tahoma" w:cs="Tahoma"/>
          <w:spacing w:val="-2"/>
          <w:lang w:val="nl-NL"/>
        </w:rPr>
        <w:t xml:space="preserve"> en vijftig cent. </w:t>
      </w:r>
      <w:r w:rsidRPr="00D42AB2">
        <w:rPr>
          <w:rFonts w:ascii="Tahoma" w:hAnsi="Tahoma" w:cs="Tahoma"/>
          <w:lang w:val="nl-NL"/>
        </w:rPr>
        <w:tab/>
      </w:r>
    </w:p>
    <w:p w14:paraId="39269901" w14:textId="38DEB466" w:rsidR="00010F91" w:rsidRPr="00D42AB2" w:rsidRDefault="00C65E08" w:rsidP="00CF0282">
      <w:pPr>
        <w:pStyle w:val="bronvermelding"/>
        <w:tabs>
          <w:tab w:val="left" w:pos="-1440"/>
          <w:tab w:val="left" w:pos="432"/>
        </w:tabs>
        <w:suppressAutoHyphens w:val="0"/>
        <w:ind w:hanging="567"/>
        <w:rPr>
          <w:rFonts w:ascii="Tahoma" w:hAnsi="Tahoma" w:cs="Tahoma"/>
          <w:lang w:val="nl-NL"/>
        </w:rPr>
      </w:pPr>
      <w:r w:rsidRPr="00D42AB2">
        <w:rPr>
          <w:rFonts w:ascii="Tahoma" w:hAnsi="Tahoma" w:cs="Tahoma"/>
          <w:lang w:val="nl-NL"/>
        </w:rPr>
        <w:tab/>
      </w:r>
      <w:r w:rsidR="00010F91" w:rsidRPr="00D42AB2">
        <w:rPr>
          <w:rFonts w:ascii="Tahoma" w:hAnsi="Tahoma" w:cs="Tahoma"/>
          <w:lang w:val="nl-NL"/>
        </w:rPr>
        <w:t>-</w:t>
      </w:r>
      <w:r w:rsidR="00010F91" w:rsidRPr="00D42AB2">
        <w:rPr>
          <w:rFonts w:ascii="Tahoma" w:hAnsi="Tahoma" w:cs="Tahoma"/>
          <w:lang w:val="nl-NL"/>
        </w:rPr>
        <w:tab/>
        <w:t>21%  van de kale geïndexeerde huurprijs wegens BTW derving</w:t>
      </w:r>
      <w:r w:rsidR="00491DA1" w:rsidRPr="00D42AB2">
        <w:rPr>
          <w:rFonts w:ascii="Tahoma" w:hAnsi="Tahoma" w:cs="Tahoma"/>
          <w:lang w:val="nl-NL"/>
        </w:rPr>
        <w:t xml:space="preserve"> </w:t>
      </w:r>
      <w:r w:rsidR="00010F91" w:rsidRPr="00D42AB2">
        <w:rPr>
          <w:rFonts w:ascii="Tahoma" w:hAnsi="Tahoma" w:cs="Tahoma"/>
          <w:lang w:val="nl-NL"/>
        </w:rPr>
        <w:t>Verhuurder op de</w:t>
      </w:r>
      <w:r w:rsidR="00CF0282" w:rsidRPr="00D42AB2">
        <w:rPr>
          <w:rFonts w:ascii="Tahoma" w:hAnsi="Tahoma" w:cs="Tahoma"/>
          <w:lang w:val="nl-NL"/>
        </w:rPr>
        <w:t xml:space="preserve"> </w:t>
      </w:r>
      <w:r w:rsidR="00010F91" w:rsidRPr="00D42AB2">
        <w:rPr>
          <w:rFonts w:ascii="Tahoma" w:hAnsi="Tahoma" w:cs="Tahoma"/>
          <w:lang w:val="nl-NL"/>
        </w:rPr>
        <w:t>exploitatiekosten</w:t>
      </w:r>
      <w:r w:rsidR="00CF0282" w:rsidRPr="00D42AB2">
        <w:rPr>
          <w:rFonts w:ascii="Tahoma" w:hAnsi="Tahoma" w:cs="Tahoma"/>
          <w:lang w:val="nl-NL"/>
        </w:rPr>
        <w:t xml:space="preserve"> </w:t>
      </w:r>
      <w:r w:rsidR="00F567D6" w:rsidRPr="00D42AB2">
        <w:rPr>
          <w:rFonts w:ascii="Tahoma" w:hAnsi="Tahoma" w:cs="Tahoma"/>
          <w:lang w:val="nl-NL"/>
        </w:rPr>
        <w:t>(</w:t>
      </w:r>
      <w:r w:rsidR="00010F91" w:rsidRPr="00D42AB2">
        <w:rPr>
          <w:rFonts w:ascii="Tahoma" w:hAnsi="Tahoma" w:cs="Tahoma"/>
          <w:lang w:val="nl-NL"/>
        </w:rPr>
        <w:t>niet zijnde servicekosten)</w:t>
      </w:r>
      <w:r w:rsidR="00491DA1" w:rsidRPr="00D42AB2">
        <w:rPr>
          <w:rFonts w:ascii="Tahoma" w:hAnsi="Tahoma" w:cs="Tahoma"/>
          <w:lang w:val="nl-NL"/>
        </w:rPr>
        <w:t xml:space="preserve"> </w:t>
      </w:r>
      <w:r w:rsidR="00010F91" w:rsidRPr="00D42AB2">
        <w:rPr>
          <w:rFonts w:ascii="Tahoma" w:hAnsi="Tahoma" w:cs="Tahoma"/>
          <w:lang w:val="nl-NL"/>
        </w:rPr>
        <w:t>€</w:t>
      </w:r>
      <w:r w:rsidR="00491DA1" w:rsidRPr="00D42AB2">
        <w:rPr>
          <w:rFonts w:ascii="Tahoma" w:hAnsi="Tahoma" w:cs="Tahoma"/>
          <w:lang w:val="nl-NL"/>
        </w:rPr>
        <w:t xml:space="preserve"> </w:t>
      </w:r>
      <w:r w:rsidR="00D42AB2" w:rsidRPr="00D42AB2">
        <w:rPr>
          <w:rFonts w:ascii="Tahoma" w:hAnsi="Tahoma" w:cs="Tahoma"/>
          <w:iCs/>
          <w:spacing w:val="-2"/>
          <w:u w:val="single"/>
          <w:lang w:val="nl-NL"/>
        </w:rPr>
        <w:t>20.107,50</w:t>
      </w:r>
    </w:p>
    <w:p w14:paraId="1D416909" w14:textId="742E9747" w:rsidR="00CF0282" w:rsidRPr="00D42AB2" w:rsidRDefault="00C65E08" w:rsidP="00CF0282">
      <w:pPr>
        <w:pStyle w:val="bronvermelding"/>
        <w:tabs>
          <w:tab w:val="left" w:pos="-1440"/>
          <w:tab w:val="left" w:pos="432"/>
        </w:tabs>
        <w:suppressAutoHyphens w:val="0"/>
        <w:ind w:hanging="567"/>
        <w:rPr>
          <w:rFonts w:ascii="Tahoma" w:hAnsi="Tahoma" w:cs="Tahoma"/>
          <w:spacing w:val="-2"/>
          <w:lang w:val="nl-NL"/>
        </w:rPr>
      </w:pPr>
      <w:r w:rsidRPr="00D42AB2">
        <w:rPr>
          <w:rFonts w:ascii="Tahoma" w:hAnsi="Tahoma" w:cs="Tahoma"/>
          <w:b/>
          <w:spacing w:val="-2"/>
          <w:lang w:val="nl-NL"/>
        </w:rPr>
        <w:t xml:space="preserve">       </w:t>
      </w:r>
      <w:r w:rsidR="00FB102D" w:rsidRPr="00D42AB2">
        <w:rPr>
          <w:rFonts w:ascii="Tahoma" w:hAnsi="Tahoma" w:cs="Tahoma"/>
          <w:b/>
          <w:spacing w:val="-2"/>
          <w:lang w:val="nl-NL"/>
        </w:rPr>
        <w:tab/>
      </w:r>
      <w:r w:rsidRPr="00D42AB2">
        <w:rPr>
          <w:rFonts w:ascii="Tahoma" w:hAnsi="Tahoma" w:cs="Tahoma"/>
          <w:b/>
          <w:spacing w:val="-2"/>
          <w:lang w:val="nl-NL"/>
        </w:rPr>
        <w:t>4.9</w:t>
      </w:r>
      <w:r w:rsidR="007F12B3" w:rsidRPr="00D42AB2">
        <w:rPr>
          <w:rFonts w:ascii="Tahoma" w:hAnsi="Tahoma" w:cs="Tahoma"/>
          <w:spacing w:val="-2"/>
          <w:lang w:val="nl-NL"/>
        </w:rPr>
        <w:t xml:space="preserve"> </w:t>
      </w:r>
      <w:r w:rsidR="00DA3340" w:rsidRPr="00D42AB2">
        <w:rPr>
          <w:rFonts w:ascii="Tahoma" w:hAnsi="Tahoma" w:cs="Tahoma"/>
          <w:spacing w:val="-2"/>
          <w:lang w:val="nl-NL"/>
        </w:rPr>
        <w:t>Met het oog op de ingangsdatum heeft d</w:t>
      </w:r>
      <w:r w:rsidRPr="00D42AB2">
        <w:rPr>
          <w:rFonts w:ascii="Tahoma" w:hAnsi="Tahoma" w:cs="Tahoma"/>
          <w:spacing w:val="-2"/>
          <w:lang w:val="nl-NL"/>
        </w:rPr>
        <w:t xml:space="preserve">e eerste betaling van Huurder betrekking op de periode </w:t>
      </w:r>
      <w:r w:rsidR="00CF0282" w:rsidRPr="00D42AB2">
        <w:rPr>
          <w:rFonts w:ascii="Tahoma" w:hAnsi="Tahoma" w:cs="Tahoma"/>
          <w:spacing w:val="-2"/>
          <w:lang w:val="nl-NL"/>
        </w:rPr>
        <w:t>v</w:t>
      </w:r>
      <w:r w:rsidRPr="00D42AB2">
        <w:rPr>
          <w:rFonts w:ascii="Tahoma" w:hAnsi="Tahoma" w:cs="Tahoma"/>
          <w:spacing w:val="-2"/>
          <w:lang w:val="nl-NL"/>
        </w:rPr>
        <w:t>an</w:t>
      </w:r>
      <w:r w:rsidR="00263454" w:rsidRPr="00D42AB2">
        <w:rPr>
          <w:rFonts w:ascii="Tahoma" w:hAnsi="Tahoma" w:cs="Tahoma"/>
          <w:spacing w:val="-2"/>
          <w:lang w:val="nl-NL"/>
        </w:rPr>
        <w:t xml:space="preserve"> 1 januari </w:t>
      </w:r>
      <w:r w:rsidR="00DC4A67" w:rsidRPr="00D42AB2">
        <w:rPr>
          <w:rFonts w:ascii="Tahoma" w:hAnsi="Tahoma" w:cs="Tahoma"/>
          <w:spacing w:val="-2"/>
          <w:lang w:val="nl-NL"/>
        </w:rPr>
        <w:t>2024</w:t>
      </w:r>
      <w:r w:rsidR="00263454" w:rsidRPr="00D42AB2">
        <w:rPr>
          <w:rFonts w:ascii="Tahoma" w:hAnsi="Tahoma" w:cs="Tahoma"/>
          <w:spacing w:val="-2"/>
          <w:lang w:val="nl-NL"/>
        </w:rPr>
        <w:t xml:space="preserve"> </w:t>
      </w:r>
      <w:r w:rsidRPr="00D42AB2">
        <w:rPr>
          <w:rFonts w:ascii="Tahoma" w:hAnsi="Tahoma" w:cs="Tahoma"/>
          <w:spacing w:val="-2"/>
          <w:lang w:val="nl-NL"/>
        </w:rPr>
        <w:t xml:space="preserve">tot en met </w:t>
      </w:r>
      <w:r w:rsidR="00263454" w:rsidRPr="00D42AB2">
        <w:rPr>
          <w:rFonts w:ascii="Tahoma" w:hAnsi="Tahoma" w:cs="Tahoma"/>
          <w:spacing w:val="-2"/>
          <w:lang w:val="nl-NL"/>
        </w:rPr>
        <w:t>31 maart 20</w:t>
      </w:r>
      <w:r w:rsidR="00DC4A67" w:rsidRPr="00D42AB2">
        <w:rPr>
          <w:rFonts w:ascii="Tahoma" w:hAnsi="Tahoma" w:cs="Tahoma"/>
          <w:spacing w:val="-2"/>
          <w:lang w:val="nl-NL"/>
        </w:rPr>
        <w:t>24</w:t>
      </w:r>
      <w:r w:rsidR="00263454" w:rsidRPr="00D42AB2">
        <w:rPr>
          <w:rFonts w:ascii="Tahoma" w:hAnsi="Tahoma" w:cs="Tahoma"/>
          <w:spacing w:val="-2"/>
          <w:lang w:val="nl-NL"/>
        </w:rPr>
        <w:t xml:space="preserve"> </w:t>
      </w:r>
      <w:r w:rsidRPr="00D42AB2">
        <w:rPr>
          <w:rFonts w:ascii="Tahoma" w:hAnsi="Tahoma" w:cs="Tahoma"/>
          <w:spacing w:val="-2"/>
          <w:lang w:val="nl-NL"/>
        </w:rPr>
        <w:t xml:space="preserve">en is het over deze eerste periode verschuldigde bedrag </w:t>
      </w:r>
    </w:p>
    <w:p w14:paraId="44D94269" w14:textId="78AC46CD" w:rsidR="00C65E08" w:rsidRPr="00CF0282" w:rsidRDefault="00C65E08" w:rsidP="00CF0282">
      <w:pPr>
        <w:pStyle w:val="bronvermelding"/>
        <w:tabs>
          <w:tab w:val="left" w:pos="-1440"/>
          <w:tab w:val="left" w:pos="432"/>
        </w:tabs>
        <w:suppressAutoHyphens w:val="0"/>
        <w:rPr>
          <w:rFonts w:ascii="Tahoma" w:hAnsi="Tahoma" w:cs="Tahoma"/>
          <w:spacing w:val="-2"/>
          <w:lang w:val="nl-NL"/>
        </w:rPr>
      </w:pPr>
      <w:r w:rsidRPr="00D42AB2">
        <w:rPr>
          <w:rFonts w:ascii="Tahoma" w:hAnsi="Tahoma" w:cs="Tahoma"/>
          <w:spacing w:val="-2"/>
          <w:lang w:val="nl-NL"/>
        </w:rPr>
        <w:t xml:space="preserve">€ </w:t>
      </w:r>
      <w:r w:rsidR="00D42AB2" w:rsidRPr="00D42AB2">
        <w:rPr>
          <w:rFonts w:ascii="Tahoma" w:hAnsi="Tahoma" w:cs="Tahoma"/>
          <w:spacing w:val="-2"/>
          <w:lang w:val="nl-NL"/>
        </w:rPr>
        <w:t>221.127,50</w:t>
      </w:r>
      <w:r w:rsidR="00CF0282" w:rsidRPr="00D42AB2">
        <w:rPr>
          <w:rFonts w:ascii="Tahoma" w:hAnsi="Tahoma" w:cs="Tahoma"/>
          <w:spacing w:val="-2"/>
          <w:lang w:val="nl-NL"/>
        </w:rPr>
        <w:t>.</w:t>
      </w:r>
      <w:r w:rsidRPr="00D42AB2">
        <w:rPr>
          <w:rFonts w:ascii="Tahoma" w:hAnsi="Tahoma" w:cs="Tahoma"/>
          <w:spacing w:val="-2"/>
          <w:lang w:val="nl-NL"/>
        </w:rPr>
        <w:t xml:space="preserve"> Huurder</w:t>
      </w:r>
      <w:r w:rsidRPr="00CF0282">
        <w:rPr>
          <w:rFonts w:ascii="Tahoma" w:hAnsi="Tahoma" w:cs="Tahoma"/>
          <w:spacing w:val="-2"/>
          <w:lang w:val="nl-NL"/>
        </w:rPr>
        <w:t xml:space="preserve"> zal dit bedrag voldoen vóór of op</w:t>
      </w:r>
      <w:r w:rsidR="00263454" w:rsidRPr="00CF0282">
        <w:rPr>
          <w:rFonts w:ascii="Tahoma" w:hAnsi="Tahoma" w:cs="Tahoma"/>
          <w:spacing w:val="-2"/>
          <w:lang w:val="nl-NL"/>
        </w:rPr>
        <w:t xml:space="preserve"> 1 januari 20</w:t>
      </w:r>
      <w:r w:rsidR="00DC4A67">
        <w:rPr>
          <w:rFonts w:ascii="Tahoma" w:hAnsi="Tahoma" w:cs="Tahoma"/>
          <w:spacing w:val="-2"/>
          <w:lang w:val="nl-NL"/>
        </w:rPr>
        <w:t>24.</w:t>
      </w:r>
      <w:r w:rsidR="00F85195" w:rsidRPr="00CF0282">
        <w:rPr>
          <w:rFonts w:ascii="Tahoma" w:hAnsi="Tahoma" w:cs="Tahoma"/>
          <w:spacing w:val="-2"/>
          <w:lang w:val="nl-NL"/>
        </w:rPr>
        <w:tab/>
      </w:r>
    </w:p>
    <w:p w14:paraId="5DD5808C" w14:textId="77777777" w:rsidR="00C65E08" w:rsidRPr="00CF0282" w:rsidRDefault="00C65E08" w:rsidP="00FB102D">
      <w:pPr>
        <w:tabs>
          <w:tab w:val="left" w:pos="-1440"/>
          <w:tab w:val="left" w:pos="432"/>
        </w:tabs>
        <w:rPr>
          <w:rFonts w:ascii="Tahoma" w:hAnsi="Tahoma" w:cs="Tahoma"/>
          <w:spacing w:val="-2"/>
          <w:sz w:val="20"/>
          <w:szCs w:val="20"/>
        </w:rPr>
      </w:pPr>
      <w:r w:rsidRPr="00CF0282">
        <w:rPr>
          <w:rFonts w:ascii="Tahoma" w:hAnsi="Tahoma" w:cs="Tahoma"/>
          <w:b/>
          <w:spacing w:val="-2"/>
          <w:sz w:val="20"/>
          <w:szCs w:val="20"/>
        </w:rPr>
        <w:t>4.10</w:t>
      </w:r>
      <w:r w:rsidRPr="00CF0282">
        <w:rPr>
          <w:rFonts w:ascii="Tahoma" w:hAnsi="Tahoma" w:cs="Tahoma"/>
          <w:spacing w:val="-2"/>
          <w:sz w:val="20"/>
          <w:szCs w:val="20"/>
        </w:rPr>
        <w:t xml:space="preserve"> De uit hoofde van deze huurovereenkomst door Huurder aan Verhuurder te verrichten periodieke betalingen als weergegeven in artikel 4.8 zijn in één bedrag bij vooruitbetaling verschuldigd in euro’s en moeten vóór of op de eerste dag van de periode waarop de betalingen betrekking hebben volledig zijn voldaan.</w:t>
      </w:r>
    </w:p>
    <w:p w14:paraId="62B162DC" w14:textId="77777777" w:rsidR="00C65E08" w:rsidRPr="00CF0282" w:rsidRDefault="00C65E08" w:rsidP="00FB102D">
      <w:pPr>
        <w:rPr>
          <w:rFonts w:ascii="Tahoma" w:hAnsi="Tahoma" w:cs="Tahoma"/>
          <w:b/>
          <w:i/>
          <w:iCs/>
          <w:sz w:val="20"/>
          <w:szCs w:val="20"/>
        </w:rPr>
      </w:pPr>
      <w:r w:rsidRPr="00CF0282">
        <w:rPr>
          <w:rFonts w:ascii="Tahoma" w:hAnsi="Tahoma" w:cs="Tahoma"/>
          <w:b/>
          <w:spacing w:val="-2"/>
          <w:sz w:val="20"/>
          <w:szCs w:val="20"/>
        </w:rPr>
        <w:t xml:space="preserve">4.11 </w:t>
      </w:r>
      <w:r w:rsidRPr="00CF0282">
        <w:rPr>
          <w:rFonts w:ascii="Tahoma" w:hAnsi="Tahoma" w:cs="Tahoma"/>
          <w:iCs/>
          <w:spacing w:val="-2"/>
          <w:sz w:val="20"/>
          <w:szCs w:val="20"/>
        </w:rPr>
        <w:t xml:space="preserve">Tenzij anders vermeld, luiden alle </w:t>
      </w:r>
      <w:r w:rsidRPr="00CF0282">
        <w:rPr>
          <w:rFonts w:ascii="Tahoma" w:hAnsi="Tahoma" w:cs="Tahoma"/>
          <w:iCs/>
          <w:sz w:val="20"/>
          <w:szCs w:val="20"/>
        </w:rPr>
        <w:t>bedragen in deze huurovereenkomst en de daarvan deel uitmakende algemene bepalingen exclusief omzetbelasting.</w:t>
      </w:r>
    </w:p>
    <w:p w14:paraId="4A2A7042" w14:textId="77777777" w:rsidR="00C65E08" w:rsidRPr="00CF0282" w:rsidRDefault="00C65E08" w:rsidP="00FB102D">
      <w:pPr>
        <w:tabs>
          <w:tab w:val="left" w:pos="-1440"/>
          <w:tab w:val="left" w:pos="432"/>
        </w:tabs>
        <w:rPr>
          <w:rFonts w:ascii="Tahoma" w:hAnsi="Tahoma" w:cs="Tahoma"/>
          <w:b/>
          <w:i/>
          <w:iCs/>
          <w:spacing w:val="-2"/>
          <w:sz w:val="20"/>
          <w:szCs w:val="20"/>
        </w:rPr>
      </w:pPr>
    </w:p>
    <w:p w14:paraId="592161C0" w14:textId="77777777" w:rsidR="00E944D0" w:rsidRPr="00CF0282" w:rsidRDefault="00E944D0" w:rsidP="00FB102D">
      <w:pPr>
        <w:tabs>
          <w:tab w:val="left" w:pos="-1440"/>
          <w:tab w:val="left" w:pos="432"/>
        </w:tabs>
        <w:rPr>
          <w:rFonts w:ascii="Tahoma" w:hAnsi="Tahoma" w:cs="Tahoma"/>
          <w:b/>
          <w:i/>
          <w:iCs/>
          <w:spacing w:val="-2"/>
          <w:sz w:val="20"/>
          <w:szCs w:val="20"/>
        </w:rPr>
      </w:pPr>
    </w:p>
    <w:p w14:paraId="70AFF16B" w14:textId="77777777" w:rsidR="00C65E08" w:rsidRPr="00CF0282" w:rsidRDefault="00C65E08" w:rsidP="00FB102D">
      <w:pPr>
        <w:pStyle w:val="Kop1"/>
        <w:tabs>
          <w:tab w:val="left" w:pos="432"/>
        </w:tabs>
        <w:jc w:val="left"/>
        <w:rPr>
          <w:rFonts w:ascii="Tahoma" w:hAnsi="Tahoma" w:cs="Tahoma"/>
        </w:rPr>
      </w:pPr>
      <w:r w:rsidRPr="00CF0282">
        <w:rPr>
          <w:rFonts w:ascii="Tahoma" w:hAnsi="Tahoma" w:cs="Tahoma"/>
        </w:rPr>
        <w:t>Kosten van levering van zaken en diensten</w:t>
      </w:r>
    </w:p>
    <w:p w14:paraId="28CD7A94" w14:textId="77777777" w:rsidR="00C65E08" w:rsidRPr="00CF0282" w:rsidRDefault="00C65E08" w:rsidP="00BB66F2">
      <w:pPr>
        <w:pStyle w:val="Kop1"/>
        <w:tabs>
          <w:tab w:val="left" w:pos="432"/>
        </w:tabs>
        <w:ind w:left="431" w:hanging="431"/>
        <w:jc w:val="left"/>
        <w:rPr>
          <w:rFonts w:ascii="Tahoma" w:hAnsi="Tahoma" w:cs="Tahoma"/>
          <w:b w:val="0"/>
        </w:rPr>
      </w:pPr>
      <w:r w:rsidRPr="00CF0282">
        <w:rPr>
          <w:rFonts w:ascii="Tahoma" w:hAnsi="Tahoma" w:cs="Tahoma"/>
          <w:bCs/>
        </w:rPr>
        <w:t>5.1</w:t>
      </w:r>
      <w:r w:rsidRPr="00CF0282">
        <w:rPr>
          <w:rFonts w:ascii="Tahoma" w:hAnsi="Tahoma" w:cs="Tahoma"/>
          <w:b w:val="0"/>
        </w:rPr>
        <w:t>. Door of vanwege Verhuurder wordt de levering van de volgende zaken en diensten verzorgd:</w:t>
      </w:r>
    </w:p>
    <w:p w14:paraId="6DE43809" w14:textId="34530493" w:rsidR="0015372B" w:rsidRPr="00BB66F2" w:rsidRDefault="0015372B" w:rsidP="00BB66F2">
      <w:pPr>
        <w:pStyle w:val="Lijstalinea"/>
        <w:numPr>
          <w:ilvl w:val="0"/>
          <w:numId w:val="7"/>
        </w:numPr>
        <w:spacing w:after="0" w:line="240" w:lineRule="auto"/>
        <w:ind w:left="357" w:firstLine="0"/>
        <w:rPr>
          <w:rFonts w:ascii="Tahoma" w:eastAsiaTheme="minorHAnsi" w:hAnsi="Tahoma" w:cs="Tahoma"/>
          <w:sz w:val="20"/>
          <w:szCs w:val="20"/>
        </w:rPr>
      </w:pPr>
      <w:r w:rsidRPr="00BB66F2">
        <w:rPr>
          <w:rFonts w:ascii="Tahoma" w:hAnsi="Tahoma" w:cs="Tahoma"/>
          <w:sz w:val="20"/>
          <w:szCs w:val="20"/>
        </w:rPr>
        <w:t xml:space="preserve">Levering elektriciteit inclusief kosten voor aansluiting, netwerk, levering en meterhuur, voor zowel het hele gebouw als specifiek voor het gehuurde </w:t>
      </w:r>
    </w:p>
    <w:p w14:paraId="67469AEB" w14:textId="6CEDC845" w:rsidR="0015372B" w:rsidRPr="00BB66F2" w:rsidRDefault="0015372B" w:rsidP="00BB66F2">
      <w:pPr>
        <w:pStyle w:val="Lijstalinea"/>
        <w:numPr>
          <w:ilvl w:val="0"/>
          <w:numId w:val="7"/>
        </w:numPr>
        <w:spacing w:after="0" w:line="240" w:lineRule="auto"/>
        <w:ind w:left="357" w:firstLine="0"/>
        <w:rPr>
          <w:rFonts w:ascii="Tahoma" w:hAnsi="Tahoma" w:cs="Tahoma"/>
          <w:sz w:val="20"/>
          <w:szCs w:val="20"/>
        </w:rPr>
      </w:pPr>
      <w:r w:rsidRPr="00BB66F2">
        <w:rPr>
          <w:rFonts w:ascii="Tahoma" w:hAnsi="Tahoma" w:cs="Tahoma"/>
          <w:sz w:val="20"/>
          <w:szCs w:val="20"/>
        </w:rPr>
        <w:t>Levering gas inclusief kosten voor aansluiting, netwerk, levering en meterhuur voor het gehuurde</w:t>
      </w:r>
    </w:p>
    <w:p w14:paraId="1AB207B5" w14:textId="2FD53411" w:rsidR="0015372B" w:rsidRPr="00BB66F2" w:rsidRDefault="0015372B" w:rsidP="00BB66F2">
      <w:pPr>
        <w:pStyle w:val="Lijstalinea"/>
        <w:numPr>
          <w:ilvl w:val="0"/>
          <w:numId w:val="7"/>
        </w:numPr>
        <w:spacing w:after="0" w:line="240" w:lineRule="auto"/>
        <w:ind w:left="357" w:firstLine="0"/>
        <w:rPr>
          <w:rFonts w:ascii="Tahoma" w:hAnsi="Tahoma" w:cs="Tahoma"/>
          <w:sz w:val="20"/>
          <w:szCs w:val="20"/>
        </w:rPr>
      </w:pPr>
      <w:r w:rsidRPr="00BB66F2">
        <w:rPr>
          <w:rFonts w:ascii="Tahoma" w:hAnsi="Tahoma" w:cs="Tahoma"/>
          <w:sz w:val="20"/>
          <w:szCs w:val="20"/>
        </w:rPr>
        <w:t>Levering water inclusief kosten voor aansluiting, netwerk, levering en meterhuur voor zowel het gehele gebouw als voor het gehuurde</w:t>
      </w:r>
    </w:p>
    <w:p w14:paraId="2A6621ED" w14:textId="7AF508BA" w:rsidR="0015372B" w:rsidRPr="00BB66F2" w:rsidRDefault="0015372B" w:rsidP="00BB66F2">
      <w:pPr>
        <w:pStyle w:val="Lijstalinea"/>
        <w:numPr>
          <w:ilvl w:val="0"/>
          <w:numId w:val="7"/>
        </w:numPr>
        <w:spacing w:after="0" w:line="240" w:lineRule="auto"/>
        <w:ind w:left="357" w:firstLine="0"/>
        <w:rPr>
          <w:rFonts w:ascii="Tahoma" w:hAnsi="Tahoma" w:cs="Tahoma"/>
          <w:sz w:val="20"/>
          <w:szCs w:val="20"/>
        </w:rPr>
      </w:pPr>
      <w:r w:rsidRPr="00BB66F2">
        <w:rPr>
          <w:rFonts w:ascii="Tahoma" w:hAnsi="Tahoma" w:cs="Tahoma"/>
          <w:sz w:val="20"/>
          <w:szCs w:val="20"/>
        </w:rPr>
        <w:t xml:space="preserve">Schoonmaak </w:t>
      </w:r>
      <w:r w:rsidR="00F274EA" w:rsidRPr="00BB66F2">
        <w:rPr>
          <w:rFonts w:ascii="Tahoma" w:hAnsi="Tahoma" w:cs="Tahoma"/>
          <w:sz w:val="20"/>
          <w:szCs w:val="20"/>
        </w:rPr>
        <w:t>parkeer</w:t>
      </w:r>
      <w:r w:rsidRPr="00BB66F2">
        <w:rPr>
          <w:rFonts w:ascii="Tahoma" w:hAnsi="Tahoma" w:cs="Tahoma"/>
          <w:sz w:val="20"/>
          <w:szCs w:val="20"/>
        </w:rPr>
        <w:t>terrein en eventuele gladheidsbestrijding</w:t>
      </w:r>
    </w:p>
    <w:p w14:paraId="75BC41C9" w14:textId="6F9774A5" w:rsidR="0015372B" w:rsidRPr="00BB66F2" w:rsidRDefault="0015372B" w:rsidP="00BB66F2">
      <w:pPr>
        <w:pStyle w:val="Lijstalinea"/>
        <w:numPr>
          <w:ilvl w:val="0"/>
          <w:numId w:val="7"/>
        </w:numPr>
        <w:spacing w:after="0" w:line="240" w:lineRule="auto"/>
        <w:ind w:left="357" w:firstLine="0"/>
        <w:rPr>
          <w:rFonts w:ascii="Tahoma" w:hAnsi="Tahoma" w:cs="Tahoma"/>
          <w:sz w:val="20"/>
          <w:szCs w:val="20"/>
        </w:rPr>
      </w:pPr>
      <w:r w:rsidRPr="00BB66F2">
        <w:rPr>
          <w:rFonts w:ascii="Tahoma" w:hAnsi="Tahoma" w:cs="Tahoma"/>
          <w:sz w:val="20"/>
          <w:szCs w:val="20"/>
        </w:rPr>
        <w:t>Belastingen en rechten</w:t>
      </w:r>
    </w:p>
    <w:p w14:paraId="5234A239" w14:textId="2C5038EC" w:rsidR="0015372B" w:rsidRPr="00BB66F2" w:rsidRDefault="00452C69" w:rsidP="00BB66F2">
      <w:pPr>
        <w:pStyle w:val="Lijstalinea"/>
        <w:numPr>
          <w:ilvl w:val="0"/>
          <w:numId w:val="7"/>
        </w:numPr>
        <w:spacing w:after="0" w:line="240" w:lineRule="auto"/>
        <w:ind w:left="357" w:firstLine="0"/>
        <w:rPr>
          <w:rFonts w:ascii="Tahoma" w:hAnsi="Tahoma" w:cs="Tahoma"/>
          <w:sz w:val="20"/>
          <w:szCs w:val="20"/>
        </w:rPr>
      </w:pPr>
      <w:r>
        <w:rPr>
          <w:rFonts w:ascii="Tahoma" w:hAnsi="Tahoma" w:cs="Tahoma"/>
          <w:sz w:val="20"/>
          <w:szCs w:val="20"/>
        </w:rPr>
        <w:t>A</w:t>
      </w:r>
      <w:r w:rsidR="0015372B" w:rsidRPr="00BB66F2">
        <w:rPr>
          <w:rFonts w:ascii="Tahoma" w:hAnsi="Tahoma" w:cs="Tahoma"/>
          <w:sz w:val="20"/>
          <w:szCs w:val="20"/>
        </w:rPr>
        <w:t xml:space="preserve">dministratiekosten </w:t>
      </w:r>
      <w:r w:rsidR="00A531D3" w:rsidRPr="00BB66F2">
        <w:rPr>
          <w:rFonts w:ascii="Tahoma" w:hAnsi="Tahoma" w:cs="Tahoma"/>
          <w:sz w:val="20"/>
          <w:szCs w:val="20"/>
        </w:rPr>
        <w:t>5%</w:t>
      </w:r>
    </w:p>
    <w:p w14:paraId="7ACBBA5A" w14:textId="77777777" w:rsidR="00C65E08" w:rsidRPr="00F567D6" w:rsidRDefault="00C65E08" w:rsidP="00FB102D">
      <w:pPr>
        <w:rPr>
          <w:rFonts w:ascii="Tahoma" w:hAnsi="Tahoma" w:cs="Tahoma"/>
          <w:sz w:val="20"/>
          <w:szCs w:val="20"/>
        </w:rPr>
      </w:pPr>
      <w:r w:rsidRPr="00F567D6">
        <w:rPr>
          <w:rFonts w:ascii="Tahoma" w:hAnsi="Tahoma" w:cs="Tahoma"/>
          <w:b/>
          <w:sz w:val="20"/>
          <w:szCs w:val="20"/>
        </w:rPr>
        <w:t xml:space="preserve">5.2 </w:t>
      </w:r>
      <w:r w:rsidRPr="00F567D6">
        <w:rPr>
          <w:rFonts w:ascii="Tahoma" w:hAnsi="Tahoma" w:cs="Tahoma"/>
          <w:sz w:val="20"/>
          <w:szCs w:val="20"/>
        </w:rPr>
        <w:t>Verhuurder is bevoegd na overleg met Huurder de in artikel 5.1 genoemde levering van zaken en diensten naar soort en omvang te wijzigen of te laten vervallen.</w:t>
      </w:r>
    </w:p>
    <w:p w14:paraId="74B8FB30" w14:textId="77777777" w:rsidR="00C65E08" w:rsidRPr="00CF0282" w:rsidRDefault="00C65E08" w:rsidP="00E944D0">
      <w:pPr>
        <w:pStyle w:val="Kop1"/>
        <w:numPr>
          <w:ilvl w:val="0"/>
          <w:numId w:val="0"/>
        </w:numPr>
        <w:tabs>
          <w:tab w:val="left" w:pos="432"/>
        </w:tabs>
        <w:ind w:left="432" w:hanging="432"/>
        <w:jc w:val="left"/>
        <w:rPr>
          <w:rFonts w:ascii="Tahoma" w:hAnsi="Tahoma" w:cs="Tahoma"/>
          <w:lang w:val="nl-NL"/>
        </w:rPr>
      </w:pPr>
    </w:p>
    <w:p w14:paraId="6C64444A" w14:textId="66209506" w:rsidR="00FB102D" w:rsidRPr="00CF0282" w:rsidRDefault="00FB102D" w:rsidP="00FB102D">
      <w:pPr>
        <w:pStyle w:val="Kop1"/>
        <w:tabs>
          <w:tab w:val="left" w:pos="432"/>
        </w:tabs>
        <w:jc w:val="left"/>
        <w:rPr>
          <w:rFonts w:ascii="Tahoma" w:hAnsi="Tahoma" w:cs="Tahoma"/>
        </w:rPr>
      </w:pPr>
      <w:r w:rsidRPr="00CF0282">
        <w:rPr>
          <w:rFonts w:ascii="Tahoma" w:hAnsi="Tahoma" w:cs="Tahoma"/>
        </w:rPr>
        <w:t>Zekerheden</w:t>
      </w:r>
    </w:p>
    <w:p w14:paraId="5D9CB0B5" w14:textId="5466C8FC" w:rsidR="00C65E08" w:rsidRPr="00CF0282" w:rsidRDefault="00CF0282" w:rsidP="00CF0282">
      <w:pPr>
        <w:pStyle w:val="Kop1"/>
        <w:tabs>
          <w:tab w:val="left" w:pos="432"/>
        </w:tabs>
        <w:ind w:left="0" w:firstLine="0"/>
        <w:jc w:val="left"/>
        <w:rPr>
          <w:rFonts w:ascii="Tahoma" w:hAnsi="Tahoma" w:cs="Tahoma"/>
        </w:rPr>
      </w:pPr>
      <w:r w:rsidRPr="00CF0282">
        <w:rPr>
          <w:rFonts w:ascii="Tahoma" w:hAnsi="Tahoma" w:cs="Tahoma"/>
          <w:lang w:val="nl-NL"/>
        </w:rPr>
        <w:t>6.</w:t>
      </w:r>
      <w:r>
        <w:rPr>
          <w:rFonts w:ascii="Tahoma" w:hAnsi="Tahoma" w:cs="Tahoma"/>
          <w:b w:val="0"/>
          <w:lang w:val="nl-NL"/>
        </w:rPr>
        <w:t xml:space="preserve"> </w:t>
      </w:r>
      <w:r w:rsidR="00C65E08" w:rsidRPr="00CF0282">
        <w:rPr>
          <w:rFonts w:ascii="Tahoma" w:hAnsi="Tahoma" w:cs="Tahoma"/>
          <w:b w:val="0"/>
        </w:rPr>
        <w:t xml:space="preserve">Huurder zal </w:t>
      </w:r>
      <w:r w:rsidR="00B914F3" w:rsidRPr="00CF0282">
        <w:rPr>
          <w:rFonts w:ascii="Tahoma" w:hAnsi="Tahoma" w:cs="Tahoma"/>
          <w:b w:val="0"/>
        </w:rPr>
        <w:t xml:space="preserve">voor </w:t>
      </w:r>
      <w:r w:rsidR="00C65E08" w:rsidRPr="00CF0282">
        <w:rPr>
          <w:rFonts w:ascii="Tahoma" w:hAnsi="Tahoma" w:cs="Tahoma"/>
          <w:b w:val="0"/>
        </w:rPr>
        <w:t>de ingangsdatum</w:t>
      </w:r>
      <w:r w:rsidR="00482CAE" w:rsidRPr="00CF0282">
        <w:rPr>
          <w:rFonts w:ascii="Tahoma" w:hAnsi="Tahoma" w:cs="Tahoma"/>
          <w:lang w:val="nl-NL"/>
        </w:rPr>
        <w:t xml:space="preserve"> </w:t>
      </w:r>
      <w:r w:rsidR="00482CAE" w:rsidRPr="00CF0282">
        <w:rPr>
          <w:rFonts w:ascii="Tahoma" w:hAnsi="Tahoma" w:cs="Tahoma"/>
          <w:b w:val="0"/>
          <w:lang w:val="nl-NL"/>
        </w:rPr>
        <w:t>middels</w:t>
      </w:r>
      <w:r w:rsidR="00482CAE" w:rsidRPr="00CF0282">
        <w:rPr>
          <w:rFonts w:ascii="Tahoma" w:hAnsi="Tahoma" w:cs="Tahoma"/>
          <w:lang w:val="nl-NL"/>
        </w:rPr>
        <w:t xml:space="preserve"> </w:t>
      </w:r>
      <w:r w:rsidR="00482CAE" w:rsidRPr="00CF0282">
        <w:rPr>
          <w:rFonts w:ascii="Tahoma" w:hAnsi="Tahoma" w:cs="Tahoma"/>
          <w:b w:val="0"/>
          <w:lang w:val="nl-NL"/>
        </w:rPr>
        <w:t>een concerngarant</w:t>
      </w:r>
      <w:r w:rsidR="00717AEC" w:rsidRPr="00CF0282">
        <w:rPr>
          <w:rFonts w:ascii="Tahoma" w:hAnsi="Tahoma" w:cs="Tahoma"/>
          <w:b w:val="0"/>
          <w:lang w:val="nl-NL"/>
        </w:rPr>
        <w:t>ie</w:t>
      </w:r>
      <w:r w:rsidR="00482CAE" w:rsidRPr="00CF0282">
        <w:rPr>
          <w:rFonts w:ascii="Tahoma" w:hAnsi="Tahoma" w:cs="Tahoma"/>
          <w:b w:val="0"/>
          <w:lang w:val="nl-NL"/>
        </w:rPr>
        <w:t xml:space="preserve"> van de aandeelhouder aanvullende</w:t>
      </w:r>
      <w:r>
        <w:rPr>
          <w:rFonts w:ascii="Tahoma" w:hAnsi="Tahoma" w:cs="Tahoma"/>
          <w:b w:val="0"/>
          <w:lang w:val="nl-NL"/>
        </w:rPr>
        <w:t xml:space="preserve"> </w:t>
      </w:r>
      <w:r w:rsidR="00482CAE" w:rsidRPr="00CF0282">
        <w:rPr>
          <w:rFonts w:ascii="Tahoma" w:hAnsi="Tahoma" w:cs="Tahoma"/>
          <w:b w:val="0"/>
          <w:lang w:val="nl-NL"/>
        </w:rPr>
        <w:t>zekerheid stellen met betrekking tot de verplichtingen die voortvloeien uit deze huurovereenkomst.</w:t>
      </w:r>
    </w:p>
    <w:p w14:paraId="4A54B2EC" w14:textId="06393D39" w:rsidR="00C86908" w:rsidRDefault="00C86908" w:rsidP="00FB102D">
      <w:pPr>
        <w:tabs>
          <w:tab w:val="left" w:pos="-1440"/>
          <w:tab w:val="left" w:pos="432"/>
        </w:tabs>
        <w:rPr>
          <w:rFonts w:ascii="Tahoma" w:hAnsi="Tahoma" w:cs="Tahoma"/>
          <w:sz w:val="20"/>
          <w:szCs w:val="20"/>
        </w:rPr>
      </w:pPr>
    </w:p>
    <w:p w14:paraId="5CEE66BB" w14:textId="77777777" w:rsidR="00CF0282" w:rsidRPr="00CF0282" w:rsidRDefault="00CF0282" w:rsidP="00FB102D">
      <w:pPr>
        <w:tabs>
          <w:tab w:val="left" w:pos="-1440"/>
          <w:tab w:val="left" w:pos="432"/>
        </w:tabs>
        <w:rPr>
          <w:rFonts w:ascii="Tahoma" w:hAnsi="Tahoma" w:cs="Tahoma"/>
          <w:sz w:val="20"/>
          <w:szCs w:val="20"/>
        </w:rPr>
      </w:pPr>
    </w:p>
    <w:p w14:paraId="6A7A8581" w14:textId="77777777" w:rsidR="00C65E08" w:rsidRPr="00CF0282" w:rsidRDefault="00C65E08" w:rsidP="00FB102D">
      <w:pPr>
        <w:pStyle w:val="Kop1"/>
        <w:tabs>
          <w:tab w:val="left" w:pos="432"/>
        </w:tabs>
        <w:jc w:val="left"/>
        <w:rPr>
          <w:rFonts w:ascii="Tahoma" w:hAnsi="Tahoma" w:cs="Tahoma"/>
        </w:rPr>
      </w:pPr>
      <w:r w:rsidRPr="00CF0282">
        <w:rPr>
          <w:rFonts w:ascii="Tahoma" w:hAnsi="Tahoma" w:cs="Tahoma"/>
        </w:rPr>
        <w:t>Beheerder</w:t>
      </w:r>
    </w:p>
    <w:p w14:paraId="7960858B" w14:textId="77777777" w:rsidR="00C65E08" w:rsidRPr="00CF0282" w:rsidRDefault="00C65E08" w:rsidP="00FB102D">
      <w:pPr>
        <w:pStyle w:val="Kop1"/>
        <w:tabs>
          <w:tab w:val="left" w:pos="432"/>
        </w:tabs>
        <w:ind w:left="0" w:hanging="567"/>
        <w:jc w:val="left"/>
        <w:rPr>
          <w:rFonts w:ascii="Tahoma" w:hAnsi="Tahoma" w:cs="Tahoma"/>
          <w:b w:val="0"/>
        </w:rPr>
      </w:pPr>
      <w:r w:rsidRPr="00CF0282">
        <w:rPr>
          <w:rFonts w:ascii="Tahoma" w:hAnsi="Tahoma" w:cs="Tahoma"/>
        </w:rPr>
        <w:tab/>
        <w:t xml:space="preserve">7.1 </w:t>
      </w:r>
      <w:r w:rsidRPr="00CF0282">
        <w:rPr>
          <w:rFonts w:ascii="Tahoma" w:hAnsi="Tahoma" w:cs="Tahoma"/>
          <w:b w:val="0"/>
        </w:rPr>
        <w:t>Totdat Verhuurder anders meedeelt, treedt als beheerder op</w:t>
      </w:r>
      <w:r w:rsidR="002F241B" w:rsidRPr="00CF0282">
        <w:rPr>
          <w:rFonts w:ascii="Tahoma" w:hAnsi="Tahoma" w:cs="Tahoma"/>
          <w:b w:val="0"/>
          <w:lang w:val="nl-NL"/>
        </w:rPr>
        <w:t xml:space="preserve"> gemeente Sliedrecht.</w:t>
      </w:r>
    </w:p>
    <w:p w14:paraId="06F023FB" w14:textId="77777777" w:rsidR="007F12B3" w:rsidRPr="00CF0282" w:rsidRDefault="00C65E08" w:rsidP="00FB102D">
      <w:pPr>
        <w:tabs>
          <w:tab w:val="left" w:pos="-1440"/>
          <w:tab w:val="left" w:pos="432"/>
        </w:tabs>
        <w:ind w:hanging="567"/>
        <w:rPr>
          <w:rFonts w:ascii="Tahoma" w:hAnsi="Tahoma" w:cs="Tahoma"/>
          <w:spacing w:val="-2"/>
          <w:sz w:val="20"/>
          <w:szCs w:val="20"/>
        </w:rPr>
      </w:pPr>
      <w:r w:rsidRPr="00CF0282">
        <w:rPr>
          <w:rFonts w:ascii="Tahoma" w:hAnsi="Tahoma" w:cs="Tahoma"/>
          <w:sz w:val="20"/>
          <w:szCs w:val="20"/>
        </w:rPr>
        <w:t xml:space="preserve"> </w:t>
      </w:r>
      <w:r w:rsidRPr="00CF0282">
        <w:rPr>
          <w:rFonts w:ascii="Tahoma" w:hAnsi="Tahoma" w:cs="Tahoma"/>
          <w:spacing w:val="-2"/>
          <w:sz w:val="20"/>
          <w:szCs w:val="20"/>
        </w:rPr>
        <w:tab/>
      </w:r>
      <w:r w:rsidRPr="00CF0282">
        <w:rPr>
          <w:rFonts w:ascii="Tahoma" w:hAnsi="Tahoma" w:cs="Tahoma"/>
          <w:b/>
          <w:spacing w:val="-2"/>
          <w:sz w:val="20"/>
          <w:szCs w:val="20"/>
        </w:rPr>
        <w:t>7.2</w:t>
      </w:r>
      <w:r w:rsidRPr="00CF0282">
        <w:rPr>
          <w:rFonts w:ascii="Tahoma" w:hAnsi="Tahoma" w:cs="Tahoma"/>
          <w:spacing w:val="-2"/>
          <w:sz w:val="20"/>
          <w:szCs w:val="20"/>
        </w:rPr>
        <w:t xml:space="preserve"> Tenzij schriftelijk anders overeengekomen, dient Huurder voor wat betreft de inhoud en alle verdere aangelegenheden betreffende deze huurovereenkomst met de beheerder contact op te nemen. </w:t>
      </w:r>
    </w:p>
    <w:p w14:paraId="45A0F8AC" w14:textId="77777777" w:rsidR="00C65E08" w:rsidRPr="00F567D6" w:rsidRDefault="007F12B3" w:rsidP="00FB102D">
      <w:pPr>
        <w:tabs>
          <w:tab w:val="left" w:pos="-1440"/>
          <w:tab w:val="left" w:pos="432"/>
        </w:tabs>
        <w:ind w:hanging="567"/>
        <w:rPr>
          <w:rFonts w:ascii="Tahoma" w:hAnsi="Tahoma" w:cs="Tahoma"/>
          <w:b/>
          <w:i/>
          <w:iCs/>
          <w:spacing w:val="-2"/>
          <w:sz w:val="20"/>
          <w:szCs w:val="20"/>
        </w:rPr>
      </w:pPr>
      <w:r w:rsidRPr="00F567D6">
        <w:rPr>
          <w:rFonts w:ascii="Tahoma" w:hAnsi="Tahoma" w:cs="Tahoma"/>
          <w:spacing w:val="-2"/>
          <w:sz w:val="20"/>
          <w:szCs w:val="20"/>
        </w:rPr>
        <w:tab/>
      </w:r>
      <w:r w:rsidRPr="00F567D6">
        <w:rPr>
          <w:rFonts w:ascii="Tahoma" w:hAnsi="Tahoma" w:cs="Tahoma"/>
          <w:b/>
          <w:spacing w:val="-2"/>
          <w:sz w:val="20"/>
          <w:szCs w:val="20"/>
        </w:rPr>
        <w:t>7.3</w:t>
      </w:r>
      <w:r w:rsidRPr="00F567D6">
        <w:rPr>
          <w:rFonts w:ascii="Tahoma" w:hAnsi="Tahoma" w:cs="Tahoma"/>
          <w:spacing w:val="-2"/>
          <w:sz w:val="20"/>
          <w:szCs w:val="20"/>
        </w:rPr>
        <w:t xml:space="preserve"> </w:t>
      </w:r>
      <w:r w:rsidR="00C65E08" w:rsidRPr="00F567D6">
        <w:rPr>
          <w:rFonts w:ascii="Tahoma" w:hAnsi="Tahoma" w:cs="Tahoma"/>
          <w:spacing w:val="-2"/>
          <w:sz w:val="20"/>
          <w:szCs w:val="20"/>
        </w:rPr>
        <w:t>De huuro</w:t>
      </w:r>
      <w:r w:rsidR="00A679F3" w:rsidRPr="00F567D6">
        <w:rPr>
          <w:rFonts w:ascii="Tahoma" w:hAnsi="Tahoma" w:cs="Tahoma"/>
          <w:spacing w:val="-2"/>
          <w:sz w:val="20"/>
          <w:szCs w:val="20"/>
        </w:rPr>
        <w:t>pzegging moet</w:t>
      </w:r>
      <w:r w:rsidRPr="00F567D6">
        <w:rPr>
          <w:rFonts w:ascii="Tahoma" w:hAnsi="Tahoma" w:cs="Tahoma"/>
          <w:spacing w:val="-2"/>
          <w:sz w:val="20"/>
          <w:szCs w:val="20"/>
        </w:rPr>
        <w:t xml:space="preserve"> tevens</w:t>
      </w:r>
      <w:r w:rsidR="00C65E08" w:rsidRPr="00F567D6">
        <w:rPr>
          <w:rFonts w:ascii="Tahoma" w:hAnsi="Tahoma" w:cs="Tahoma"/>
          <w:spacing w:val="-2"/>
          <w:sz w:val="20"/>
          <w:szCs w:val="20"/>
        </w:rPr>
        <w:t xml:space="preserve"> aan de Verhuurder worden gezonden. </w:t>
      </w:r>
    </w:p>
    <w:p w14:paraId="4B70C9EE" w14:textId="77777777" w:rsidR="00FB102D" w:rsidRPr="00CF0282" w:rsidRDefault="00FB102D" w:rsidP="00FB102D">
      <w:pPr>
        <w:tabs>
          <w:tab w:val="left" w:pos="-1440"/>
          <w:tab w:val="left" w:pos="432"/>
        </w:tabs>
        <w:rPr>
          <w:rFonts w:ascii="Tahoma" w:hAnsi="Tahoma" w:cs="Tahoma"/>
          <w:b/>
          <w:spacing w:val="-2"/>
          <w:sz w:val="20"/>
          <w:szCs w:val="20"/>
        </w:rPr>
      </w:pPr>
    </w:p>
    <w:p w14:paraId="40FF9B6F" w14:textId="77777777" w:rsidR="00E944D0" w:rsidRPr="00CF0282" w:rsidRDefault="00E944D0" w:rsidP="00FB102D">
      <w:pPr>
        <w:tabs>
          <w:tab w:val="left" w:pos="-1440"/>
          <w:tab w:val="left" w:pos="432"/>
        </w:tabs>
        <w:rPr>
          <w:rFonts w:ascii="Tahoma" w:hAnsi="Tahoma" w:cs="Tahoma"/>
          <w:b/>
          <w:spacing w:val="-2"/>
          <w:sz w:val="20"/>
          <w:szCs w:val="20"/>
        </w:rPr>
      </w:pPr>
    </w:p>
    <w:p w14:paraId="28FAC159" w14:textId="77777777" w:rsidR="00C65E08" w:rsidRPr="00CF0282" w:rsidRDefault="00C65E08" w:rsidP="00FB102D">
      <w:pPr>
        <w:rPr>
          <w:rFonts w:ascii="Tahoma" w:hAnsi="Tahoma" w:cs="Tahoma"/>
          <w:b/>
          <w:sz w:val="20"/>
          <w:szCs w:val="20"/>
        </w:rPr>
      </w:pPr>
      <w:r w:rsidRPr="00CF0282">
        <w:rPr>
          <w:rFonts w:ascii="Tahoma" w:hAnsi="Tahoma" w:cs="Tahoma"/>
          <w:b/>
          <w:sz w:val="20"/>
          <w:szCs w:val="20"/>
        </w:rPr>
        <w:t>Incentives</w:t>
      </w:r>
    </w:p>
    <w:p w14:paraId="36D84CDF" w14:textId="312B9001" w:rsidR="007F12B3" w:rsidRPr="00CF0282" w:rsidRDefault="00C65E08" w:rsidP="007F12B3">
      <w:pPr>
        <w:rPr>
          <w:rFonts w:ascii="Tahoma" w:hAnsi="Tahoma" w:cs="Tahoma"/>
          <w:spacing w:val="-2"/>
          <w:sz w:val="20"/>
          <w:szCs w:val="20"/>
        </w:rPr>
      </w:pPr>
      <w:r w:rsidRPr="00CF0282">
        <w:rPr>
          <w:rFonts w:ascii="Tahoma" w:hAnsi="Tahoma" w:cs="Tahoma"/>
          <w:b/>
          <w:sz w:val="20"/>
          <w:szCs w:val="20"/>
        </w:rPr>
        <w:t>8</w:t>
      </w:r>
      <w:r w:rsidRPr="00CF0282">
        <w:rPr>
          <w:rFonts w:ascii="Tahoma" w:hAnsi="Tahoma" w:cs="Tahoma"/>
          <w:sz w:val="20"/>
          <w:szCs w:val="20"/>
        </w:rPr>
        <w:t xml:space="preserve"> </w:t>
      </w:r>
      <w:r w:rsidR="00647F56" w:rsidRPr="00CF0282">
        <w:rPr>
          <w:rFonts w:ascii="Tahoma" w:hAnsi="Tahoma" w:cs="Tahoma"/>
          <w:sz w:val="20"/>
          <w:szCs w:val="20"/>
        </w:rPr>
        <w:t xml:space="preserve">Deze overeenkomst maakt deel uit van een meer omvattende rechtsbetrekking, die Huurder en Verhuurder hebben vastgelegd in deze huurovereenkomst en de exploitatieovereenkomst </w:t>
      </w:r>
      <w:r w:rsidR="00D82D90">
        <w:rPr>
          <w:rFonts w:ascii="Tahoma" w:hAnsi="Tahoma" w:cs="Tahoma"/>
          <w:sz w:val="20"/>
          <w:szCs w:val="20"/>
        </w:rPr>
        <w:t>De Lockhorst</w:t>
      </w:r>
      <w:r w:rsidR="00647F56" w:rsidRPr="00CF0282">
        <w:rPr>
          <w:rFonts w:ascii="Tahoma" w:hAnsi="Tahoma" w:cs="Tahoma"/>
          <w:sz w:val="20"/>
          <w:szCs w:val="20"/>
        </w:rPr>
        <w:t xml:space="preserve">. </w:t>
      </w:r>
    </w:p>
    <w:p w14:paraId="2309E32D" w14:textId="2E60E433" w:rsidR="00E944D0" w:rsidRPr="00CF0282" w:rsidRDefault="00E944D0" w:rsidP="007F12B3">
      <w:pPr>
        <w:rPr>
          <w:rFonts w:ascii="Tahoma" w:hAnsi="Tahoma" w:cs="Tahoma"/>
          <w:spacing w:val="-2"/>
          <w:sz w:val="20"/>
          <w:szCs w:val="20"/>
        </w:rPr>
      </w:pPr>
    </w:p>
    <w:p w14:paraId="561F318C" w14:textId="77777777" w:rsidR="00C86908" w:rsidRPr="00CF0282" w:rsidRDefault="00C86908" w:rsidP="007F12B3">
      <w:pPr>
        <w:rPr>
          <w:rFonts w:ascii="Tahoma" w:hAnsi="Tahoma" w:cs="Tahoma"/>
          <w:spacing w:val="-2"/>
          <w:sz w:val="20"/>
          <w:szCs w:val="20"/>
        </w:rPr>
      </w:pPr>
    </w:p>
    <w:p w14:paraId="4D5CF8DC" w14:textId="77777777" w:rsidR="00C65E08" w:rsidRPr="00CF0282" w:rsidRDefault="00C65E08" w:rsidP="007F12B3">
      <w:pPr>
        <w:rPr>
          <w:rFonts w:ascii="Tahoma" w:hAnsi="Tahoma" w:cs="Tahoma"/>
          <w:b/>
          <w:sz w:val="20"/>
          <w:szCs w:val="20"/>
        </w:rPr>
      </w:pPr>
      <w:r w:rsidRPr="00CF0282">
        <w:rPr>
          <w:rFonts w:ascii="Tahoma" w:hAnsi="Tahoma" w:cs="Tahoma"/>
          <w:b/>
          <w:sz w:val="20"/>
          <w:szCs w:val="20"/>
        </w:rPr>
        <w:t>Asbest/Milieu</w:t>
      </w:r>
    </w:p>
    <w:p w14:paraId="02C3DCA7" w14:textId="77777777" w:rsidR="00C65E08" w:rsidRPr="00CF0282" w:rsidRDefault="00C65E08" w:rsidP="00FB102D">
      <w:pPr>
        <w:tabs>
          <w:tab w:val="left" w:pos="-1440"/>
          <w:tab w:val="left" w:pos="432"/>
        </w:tabs>
        <w:rPr>
          <w:rFonts w:ascii="Tahoma" w:hAnsi="Tahoma" w:cs="Tahoma"/>
          <w:sz w:val="20"/>
          <w:szCs w:val="20"/>
        </w:rPr>
      </w:pPr>
      <w:r w:rsidRPr="00CF0282">
        <w:rPr>
          <w:rFonts w:ascii="Tahoma" w:hAnsi="Tahoma" w:cs="Tahoma"/>
          <w:b/>
          <w:sz w:val="20"/>
          <w:szCs w:val="20"/>
        </w:rPr>
        <w:t>9.1</w:t>
      </w:r>
      <w:r w:rsidRPr="00CF0282">
        <w:rPr>
          <w:rFonts w:ascii="Tahoma" w:hAnsi="Tahoma" w:cs="Tahoma"/>
          <w:sz w:val="20"/>
          <w:szCs w:val="20"/>
        </w:rPr>
        <w:t xml:space="preserve"> Aan Verhuurder is niet bekend dat in het gehuurde asbest is verwerkt. De onbekendheid van Verhuurder met de aanwezigheid van asbest in het gehuurde houdt uitdrukkelijk geen garantie in van Verhuurder dat er geen asbest aanwezig is.</w:t>
      </w:r>
    </w:p>
    <w:p w14:paraId="2EF4A625" w14:textId="77777777" w:rsidR="00C65E08" w:rsidRPr="00CF0282" w:rsidRDefault="00C65E08" w:rsidP="00FB102D">
      <w:pPr>
        <w:tabs>
          <w:tab w:val="left" w:pos="-1440"/>
          <w:tab w:val="left" w:pos="432"/>
        </w:tabs>
        <w:rPr>
          <w:rFonts w:ascii="Tahoma" w:hAnsi="Tahoma" w:cs="Tahoma"/>
          <w:sz w:val="20"/>
          <w:szCs w:val="20"/>
        </w:rPr>
      </w:pPr>
      <w:r w:rsidRPr="00CF0282">
        <w:rPr>
          <w:rFonts w:ascii="Tahoma" w:hAnsi="Tahoma" w:cs="Tahoma"/>
          <w:b/>
          <w:sz w:val="20"/>
          <w:szCs w:val="20"/>
        </w:rPr>
        <w:t xml:space="preserve">9.2 </w:t>
      </w:r>
      <w:r w:rsidRPr="00CF0282">
        <w:rPr>
          <w:rFonts w:ascii="Tahoma" w:hAnsi="Tahoma" w:cs="Tahoma"/>
          <w:sz w:val="20"/>
          <w:szCs w:val="20"/>
        </w:rPr>
        <w:t>Aan Verhuurder is niet bekend</w:t>
      </w:r>
      <w:r w:rsidR="00920295" w:rsidRPr="00CF0282">
        <w:rPr>
          <w:rFonts w:ascii="Tahoma" w:hAnsi="Tahoma" w:cs="Tahoma"/>
          <w:b/>
          <w:sz w:val="20"/>
          <w:szCs w:val="20"/>
        </w:rPr>
        <w:t xml:space="preserve"> </w:t>
      </w:r>
      <w:r w:rsidRPr="00CF0282">
        <w:rPr>
          <w:rFonts w:ascii="Tahoma" w:hAnsi="Tahoma" w:cs="Tahoma"/>
          <w:sz w:val="20"/>
          <w:szCs w:val="20"/>
        </w:rPr>
        <w:t>dat in, op of aan het gehuurde een verontreiniging aanwezig is die van dien aard is dat op grond van geldende wetgeving ten tijde van het tekenen van de huurovereenkomst het nemen van maatregelen noodzakelijk is. De onbekendheid van Verhuurder met aanwezigheid van een verontreiniging in, op of aan het gehuurde ten tijde van het tekenen van de huurovereenkomst houdt uitdrukkelijk geen garantie in van Verhuurder dat er geen verontreiniging aanwezig is.</w:t>
      </w:r>
    </w:p>
    <w:p w14:paraId="7A96AB1D" w14:textId="77777777" w:rsidR="00FB102D" w:rsidRPr="00CF0282" w:rsidRDefault="00FB102D" w:rsidP="00FB102D">
      <w:pPr>
        <w:tabs>
          <w:tab w:val="left" w:pos="-1440"/>
          <w:tab w:val="left" w:pos="432"/>
        </w:tabs>
        <w:rPr>
          <w:rFonts w:ascii="Tahoma" w:hAnsi="Tahoma" w:cs="Tahoma"/>
          <w:sz w:val="20"/>
          <w:szCs w:val="20"/>
        </w:rPr>
      </w:pPr>
    </w:p>
    <w:p w14:paraId="012F67EF" w14:textId="77777777" w:rsidR="00C65E08" w:rsidRPr="00CF0282" w:rsidRDefault="00C65E08" w:rsidP="00FB102D">
      <w:pPr>
        <w:tabs>
          <w:tab w:val="left" w:pos="-1440"/>
          <w:tab w:val="left" w:pos="432"/>
        </w:tabs>
        <w:rPr>
          <w:rFonts w:ascii="Tahoma" w:hAnsi="Tahoma" w:cs="Tahoma"/>
          <w:b/>
          <w:spacing w:val="-2"/>
          <w:sz w:val="20"/>
          <w:szCs w:val="20"/>
        </w:rPr>
      </w:pPr>
    </w:p>
    <w:p w14:paraId="12B2DA9F" w14:textId="77777777" w:rsidR="00C65E08" w:rsidRPr="00CF0282" w:rsidRDefault="00C65E08" w:rsidP="00FB102D">
      <w:pPr>
        <w:tabs>
          <w:tab w:val="left" w:pos="-1440"/>
          <w:tab w:val="left" w:pos="432"/>
        </w:tabs>
        <w:rPr>
          <w:rFonts w:ascii="Tahoma" w:hAnsi="Tahoma" w:cs="Tahoma"/>
          <w:b/>
          <w:spacing w:val="-2"/>
          <w:sz w:val="20"/>
          <w:szCs w:val="20"/>
        </w:rPr>
      </w:pPr>
      <w:r w:rsidRPr="00CF0282">
        <w:rPr>
          <w:rFonts w:ascii="Tahoma" w:hAnsi="Tahoma" w:cs="Tahoma"/>
          <w:b/>
          <w:spacing w:val="-2"/>
          <w:sz w:val="20"/>
          <w:szCs w:val="20"/>
        </w:rPr>
        <w:t>Duurzaamheid/Green lease</w:t>
      </w:r>
    </w:p>
    <w:p w14:paraId="7279D256" w14:textId="00F8660D" w:rsidR="00C65E08" w:rsidRPr="00CF0282" w:rsidRDefault="00C65E08" w:rsidP="00FB102D">
      <w:pPr>
        <w:tabs>
          <w:tab w:val="left" w:pos="-1440"/>
          <w:tab w:val="left" w:pos="432"/>
        </w:tabs>
        <w:rPr>
          <w:rFonts w:ascii="Tahoma" w:hAnsi="Tahoma" w:cs="Tahoma"/>
          <w:spacing w:val="-2"/>
          <w:sz w:val="20"/>
          <w:szCs w:val="20"/>
        </w:rPr>
      </w:pPr>
      <w:r w:rsidRPr="00CF0282">
        <w:rPr>
          <w:rFonts w:ascii="Tahoma" w:hAnsi="Tahoma" w:cs="Tahoma"/>
          <w:b/>
          <w:spacing w:val="-2"/>
          <w:sz w:val="20"/>
          <w:szCs w:val="20"/>
        </w:rPr>
        <w:t>10</w:t>
      </w:r>
      <w:r w:rsidRPr="00CF0282">
        <w:rPr>
          <w:rFonts w:ascii="Tahoma" w:hAnsi="Tahoma" w:cs="Tahoma"/>
          <w:spacing w:val="-2"/>
          <w:sz w:val="20"/>
          <w:szCs w:val="20"/>
        </w:rPr>
        <w:t xml:space="preserve"> Partijen onderkennen het belang van duurzaamheid en komen overeen elkaar te ondersteunen in het behalen van de gezamenlijk geformuleerde c.q. te formuleren doelstelling en op regelmatige basis de voortgang te bespreken.</w:t>
      </w:r>
      <w:r w:rsidR="0015372B" w:rsidRPr="00CF0282">
        <w:rPr>
          <w:rFonts w:ascii="Tahoma" w:hAnsi="Tahoma" w:cs="Tahoma"/>
          <w:spacing w:val="-2"/>
          <w:sz w:val="20"/>
          <w:szCs w:val="20"/>
        </w:rPr>
        <w:br/>
      </w:r>
    </w:p>
    <w:p w14:paraId="46872B02" w14:textId="77777777" w:rsidR="00FB102D" w:rsidRPr="00CF0282" w:rsidRDefault="00FB102D" w:rsidP="00FB102D">
      <w:pPr>
        <w:tabs>
          <w:tab w:val="left" w:pos="-1440"/>
          <w:tab w:val="left" w:pos="432"/>
        </w:tabs>
        <w:rPr>
          <w:rFonts w:ascii="Tahoma" w:hAnsi="Tahoma" w:cs="Tahoma"/>
          <w:spacing w:val="-2"/>
          <w:sz w:val="20"/>
          <w:szCs w:val="20"/>
        </w:rPr>
      </w:pPr>
    </w:p>
    <w:p w14:paraId="4A89D467" w14:textId="77777777" w:rsidR="00C65E08" w:rsidRPr="00CF0282" w:rsidRDefault="00C65E08" w:rsidP="00FB102D">
      <w:pPr>
        <w:tabs>
          <w:tab w:val="left" w:pos="-1440"/>
          <w:tab w:val="left" w:pos="432"/>
        </w:tabs>
        <w:rPr>
          <w:rFonts w:ascii="Tahoma" w:hAnsi="Tahoma" w:cs="Tahoma"/>
          <w:spacing w:val="-2"/>
          <w:sz w:val="20"/>
          <w:szCs w:val="20"/>
        </w:rPr>
      </w:pPr>
    </w:p>
    <w:p w14:paraId="24A643BE" w14:textId="77777777" w:rsidR="00C65E08" w:rsidRPr="00CF0282" w:rsidRDefault="00C65E08" w:rsidP="00FB102D">
      <w:pPr>
        <w:tabs>
          <w:tab w:val="left" w:pos="-1440"/>
          <w:tab w:val="left" w:pos="432"/>
        </w:tabs>
        <w:rPr>
          <w:rFonts w:ascii="Tahoma" w:hAnsi="Tahoma" w:cs="Tahoma"/>
          <w:b/>
          <w:spacing w:val="-2"/>
          <w:sz w:val="20"/>
          <w:szCs w:val="20"/>
        </w:rPr>
      </w:pPr>
      <w:r w:rsidRPr="00CF0282">
        <w:rPr>
          <w:rFonts w:ascii="Tahoma" w:hAnsi="Tahoma" w:cs="Tahoma"/>
          <w:b/>
          <w:spacing w:val="-2"/>
          <w:sz w:val="20"/>
          <w:szCs w:val="20"/>
        </w:rPr>
        <w:t>Bijzondere bepalingen</w:t>
      </w:r>
    </w:p>
    <w:p w14:paraId="19819F13" w14:textId="77777777" w:rsidR="00E06F38" w:rsidRPr="00CF0282" w:rsidRDefault="00C65E08" w:rsidP="00E06F38">
      <w:pPr>
        <w:tabs>
          <w:tab w:val="left" w:pos="-1440"/>
          <w:tab w:val="left" w:pos="432"/>
        </w:tabs>
        <w:spacing w:line="240" w:lineRule="atLeast"/>
        <w:rPr>
          <w:rFonts w:ascii="Tahoma" w:hAnsi="Tahoma" w:cs="Tahoma"/>
          <w:sz w:val="20"/>
          <w:szCs w:val="20"/>
        </w:rPr>
      </w:pPr>
      <w:r w:rsidRPr="00CF0282">
        <w:rPr>
          <w:rFonts w:ascii="Tahoma" w:hAnsi="Tahoma" w:cs="Tahoma"/>
          <w:b/>
          <w:sz w:val="20"/>
          <w:szCs w:val="20"/>
        </w:rPr>
        <w:t>1</w:t>
      </w:r>
      <w:r w:rsidR="00FB102D" w:rsidRPr="00CF0282">
        <w:rPr>
          <w:rFonts w:ascii="Tahoma" w:hAnsi="Tahoma" w:cs="Tahoma"/>
          <w:b/>
          <w:sz w:val="20"/>
          <w:szCs w:val="20"/>
        </w:rPr>
        <w:t>1</w:t>
      </w:r>
      <w:r w:rsidR="00E06F38" w:rsidRPr="00CF0282">
        <w:rPr>
          <w:rFonts w:ascii="Tahoma" w:hAnsi="Tahoma" w:cs="Tahoma"/>
          <w:b/>
          <w:sz w:val="20"/>
          <w:szCs w:val="20"/>
        </w:rPr>
        <w:t>.</w:t>
      </w:r>
      <w:r w:rsidR="00E06F38" w:rsidRPr="00CF0282">
        <w:rPr>
          <w:rFonts w:ascii="Tahoma" w:hAnsi="Tahoma" w:cs="Tahoma"/>
          <w:b/>
          <w:spacing w:val="-2"/>
          <w:sz w:val="20"/>
          <w:szCs w:val="20"/>
        </w:rPr>
        <w:t xml:space="preserve">1 </w:t>
      </w:r>
      <w:r w:rsidR="00E06F38" w:rsidRPr="00CF0282">
        <w:rPr>
          <w:rFonts w:ascii="Tahoma" w:hAnsi="Tahoma" w:cs="Tahoma"/>
          <w:spacing w:val="-2"/>
          <w:sz w:val="20"/>
          <w:szCs w:val="20"/>
        </w:rPr>
        <w:t>In geval van calamiteiten of rampen, is het Verhuurder te allen tijde gerechtigd het Gehuurde te vorderen ten behoeve van crisisopvang. Bij een dergelijke vordering, wordt Huurder vergoed in zijn inkomstenderving door Verhuurder.</w:t>
      </w:r>
    </w:p>
    <w:p w14:paraId="1CC06795" w14:textId="405379CC" w:rsidR="00E06F38" w:rsidRPr="00CF0282" w:rsidRDefault="00E06F38" w:rsidP="00E06F38">
      <w:pPr>
        <w:tabs>
          <w:tab w:val="left" w:pos="-1440"/>
          <w:tab w:val="left" w:pos="432"/>
        </w:tabs>
        <w:spacing w:line="240" w:lineRule="atLeast"/>
        <w:rPr>
          <w:rFonts w:ascii="Tahoma" w:hAnsi="Tahoma" w:cs="Tahoma"/>
          <w:sz w:val="20"/>
          <w:szCs w:val="20"/>
        </w:rPr>
      </w:pPr>
      <w:r w:rsidRPr="00CF0282">
        <w:rPr>
          <w:rFonts w:ascii="Tahoma" w:hAnsi="Tahoma" w:cs="Tahoma"/>
          <w:b/>
          <w:sz w:val="20"/>
          <w:szCs w:val="20"/>
        </w:rPr>
        <w:t xml:space="preserve">11.2 </w:t>
      </w:r>
      <w:r w:rsidRPr="00CF0282">
        <w:rPr>
          <w:rFonts w:ascii="Tahoma" w:hAnsi="Tahoma" w:cs="Tahoma"/>
          <w:sz w:val="20"/>
          <w:szCs w:val="20"/>
        </w:rPr>
        <w:t xml:space="preserve">De in het gehuurde aanwezige inventaris wordt geacht onderdeel uit te maken van het gehuurde. Huurder draagt zorg voor het onderhoud en de vervanging van de inventaris gedurende de looptijd van de huurovereenkomst. Na beëindiging van de huurovereenkomst wordt de inventaris weer </w:t>
      </w:r>
      <w:r w:rsidR="004552B1">
        <w:rPr>
          <w:rFonts w:ascii="Tahoma" w:hAnsi="Tahoma" w:cs="Tahoma"/>
          <w:sz w:val="20"/>
          <w:szCs w:val="20"/>
        </w:rPr>
        <w:t xml:space="preserve">om niet </w:t>
      </w:r>
      <w:r w:rsidRPr="00CF0282">
        <w:rPr>
          <w:rFonts w:ascii="Tahoma" w:hAnsi="Tahoma" w:cs="Tahoma"/>
          <w:sz w:val="20"/>
          <w:szCs w:val="20"/>
        </w:rPr>
        <w:t>overgedragen aan de Verhuurder. Partijen komen expliciet overeen dat het gebruik van de inventaris geen onderdeel uitmaakt van de in rekening te brengen huurprijs</w:t>
      </w:r>
    </w:p>
    <w:p w14:paraId="1C528424" w14:textId="168A5FBF" w:rsidR="00E06F38" w:rsidRPr="00CF0282" w:rsidRDefault="00E06F38" w:rsidP="00E06F38">
      <w:pPr>
        <w:tabs>
          <w:tab w:val="left" w:pos="-1440"/>
          <w:tab w:val="left" w:pos="432"/>
        </w:tabs>
        <w:spacing w:line="240" w:lineRule="atLeast"/>
        <w:rPr>
          <w:rFonts w:ascii="Tahoma" w:hAnsi="Tahoma" w:cs="Tahoma"/>
          <w:sz w:val="20"/>
          <w:szCs w:val="20"/>
        </w:rPr>
      </w:pPr>
      <w:r w:rsidRPr="00CF0282">
        <w:rPr>
          <w:rFonts w:ascii="Tahoma" w:hAnsi="Tahoma" w:cs="Tahoma"/>
          <w:b/>
          <w:sz w:val="20"/>
          <w:szCs w:val="20"/>
        </w:rPr>
        <w:t xml:space="preserve">11.3 </w:t>
      </w:r>
      <w:r w:rsidRPr="00CF0282">
        <w:rPr>
          <w:rFonts w:ascii="Tahoma" w:hAnsi="Tahoma" w:cs="Tahoma"/>
          <w:sz w:val="20"/>
          <w:szCs w:val="20"/>
        </w:rPr>
        <w:t xml:space="preserve">Losse inventaris welk zich bevindt in de het gehuurde en welk in eigendom is van de derden die gebruik maken van het gehuurde wordt niet aan de Huurder overgedragen. De Huurder staat toe en zal te allen tijde toestaan dat deze losse inventaris, dan wel de vervanging hiervan, binnen  het gehuurde blijft en te allen tijde vrij beschikbaar is en zal zijn voor de </w:t>
      </w:r>
      <w:r w:rsidR="00C86908" w:rsidRPr="00CF0282">
        <w:rPr>
          <w:rFonts w:ascii="Tahoma" w:hAnsi="Tahoma" w:cs="Tahoma"/>
          <w:sz w:val="20"/>
          <w:szCs w:val="20"/>
        </w:rPr>
        <w:t>eerdergenoemde</w:t>
      </w:r>
      <w:r w:rsidRPr="00CF0282">
        <w:rPr>
          <w:rFonts w:ascii="Tahoma" w:hAnsi="Tahoma" w:cs="Tahoma"/>
          <w:sz w:val="20"/>
          <w:szCs w:val="20"/>
        </w:rPr>
        <w:t xml:space="preserve"> verenigingen en scholen. </w:t>
      </w:r>
    </w:p>
    <w:p w14:paraId="24A417B8" w14:textId="77777777" w:rsidR="00E06F38" w:rsidRPr="00CF0282" w:rsidRDefault="00E06F38" w:rsidP="00E06F38">
      <w:pPr>
        <w:tabs>
          <w:tab w:val="left" w:pos="-1440"/>
          <w:tab w:val="left" w:pos="432"/>
        </w:tabs>
        <w:spacing w:line="240" w:lineRule="atLeast"/>
        <w:rPr>
          <w:rFonts w:ascii="Tahoma" w:hAnsi="Tahoma" w:cs="Tahoma"/>
          <w:b/>
          <w:sz w:val="20"/>
          <w:szCs w:val="20"/>
        </w:rPr>
      </w:pPr>
      <w:r w:rsidRPr="00CF0282">
        <w:rPr>
          <w:rFonts w:ascii="Tahoma" w:hAnsi="Tahoma" w:cs="Tahoma"/>
          <w:b/>
          <w:sz w:val="20"/>
          <w:szCs w:val="20"/>
        </w:rPr>
        <w:t xml:space="preserve">11.4 </w:t>
      </w:r>
      <w:r w:rsidRPr="00CF0282">
        <w:rPr>
          <w:rFonts w:ascii="Tahoma" w:hAnsi="Tahoma" w:cs="Tahoma"/>
          <w:sz w:val="20"/>
          <w:szCs w:val="20"/>
        </w:rPr>
        <w:t>Investeringen in het gehuurde, verbouwingen en dergelijke in en aan het gehuurde door Huurder mogen uitsluitend plaatsvinden indien Verhuurder daartoe schriftelijk en voorafgaand toestemming heeft gegeven. Verhuurder is gerechtigd aan zijn toestemming voorwaarden te verbinden. Indien de investeringen en/of verbouwing leiden tot een verhoging van de door de Verhuurder te betalen verzekeringen zullen deze extra kosten bij de Huurder in rekening worden gebracht.</w:t>
      </w:r>
    </w:p>
    <w:p w14:paraId="462EC1FD" w14:textId="77777777" w:rsidR="00E06F38" w:rsidRPr="00CF0282" w:rsidRDefault="00E06F38" w:rsidP="00E06F38">
      <w:pPr>
        <w:tabs>
          <w:tab w:val="left" w:pos="-1440"/>
          <w:tab w:val="left" w:pos="432"/>
        </w:tabs>
        <w:spacing w:line="240" w:lineRule="atLeast"/>
        <w:rPr>
          <w:rFonts w:ascii="Tahoma" w:hAnsi="Tahoma" w:cs="Tahoma"/>
          <w:sz w:val="20"/>
          <w:szCs w:val="20"/>
        </w:rPr>
      </w:pPr>
      <w:r w:rsidRPr="00CF0282">
        <w:rPr>
          <w:rFonts w:ascii="Tahoma" w:hAnsi="Tahoma" w:cs="Tahoma"/>
          <w:b/>
          <w:sz w:val="20"/>
          <w:szCs w:val="20"/>
        </w:rPr>
        <w:lastRenderedPageBreak/>
        <w:t>11.5</w:t>
      </w:r>
      <w:r w:rsidRPr="00CF0282">
        <w:rPr>
          <w:rFonts w:ascii="Tahoma" w:hAnsi="Tahoma" w:cs="Tahoma"/>
          <w:sz w:val="20"/>
          <w:szCs w:val="20"/>
        </w:rPr>
        <w:t xml:space="preserve"> Voor zover eventuele investeringen door de Huurder zullen plaatsvinden zullen partijen vooraf schriftelijk afspraken maken over een eventuele verrekening en de wijze van verrekenen van de resterende boekwaarde van de investering bij beëindiging/afloop van onderhavige huurovereenkomst. Verrekening is alleen mogelijk indien bij het geven van toestemming afspraken over verrekening en een afschrijvingssystematiek zijn overeengekomen. </w:t>
      </w:r>
    </w:p>
    <w:p w14:paraId="0AD4E014" w14:textId="77777777" w:rsidR="00E06F38" w:rsidRDefault="00E06F38" w:rsidP="00E06F38">
      <w:pPr>
        <w:spacing w:line="240" w:lineRule="atLeast"/>
        <w:rPr>
          <w:rFonts w:ascii="Tahoma" w:hAnsi="Tahoma" w:cs="Tahoma"/>
          <w:sz w:val="20"/>
          <w:szCs w:val="20"/>
        </w:rPr>
      </w:pPr>
      <w:r w:rsidRPr="00CF0282">
        <w:rPr>
          <w:rFonts w:ascii="Tahoma" w:hAnsi="Tahoma" w:cs="Tahoma"/>
          <w:b/>
          <w:sz w:val="20"/>
          <w:szCs w:val="20"/>
        </w:rPr>
        <w:t>11.6</w:t>
      </w:r>
      <w:r w:rsidRPr="00CF0282">
        <w:rPr>
          <w:rFonts w:ascii="Tahoma" w:hAnsi="Tahoma" w:cs="Tahoma"/>
          <w:sz w:val="20"/>
          <w:szCs w:val="20"/>
        </w:rPr>
        <w:t xml:space="preserve"> Huurder is verplicht zelf zorg te dragen voor de benodigde vergunningen en ontheffingen.</w:t>
      </w:r>
    </w:p>
    <w:p w14:paraId="04E556C4" w14:textId="42F8C22D" w:rsidR="0095069D" w:rsidRDefault="00AF6256" w:rsidP="00454C99">
      <w:pPr>
        <w:rPr>
          <w:rFonts w:ascii="Tahoma" w:hAnsi="Tahoma" w:cs="Tahoma"/>
          <w:sz w:val="20"/>
          <w:szCs w:val="20"/>
        </w:rPr>
      </w:pPr>
      <w:r w:rsidRPr="00AF6256">
        <w:rPr>
          <w:rFonts w:ascii="Tahoma" w:hAnsi="Tahoma" w:cs="Tahoma"/>
          <w:b/>
          <w:bCs/>
          <w:sz w:val="20"/>
          <w:szCs w:val="20"/>
        </w:rPr>
        <w:t>11.7</w:t>
      </w:r>
      <w:r>
        <w:rPr>
          <w:rFonts w:ascii="Tahoma" w:hAnsi="Tahoma" w:cs="Tahoma"/>
          <w:sz w:val="20"/>
          <w:szCs w:val="20"/>
        </w:rPr>
        <w:t xml:space="preserve"> In afwijking van het bepaalde in </w:t>
      </w:r>
      <w:r w:rsidRPr="00CF0282">
        <w:rPr>
          <w:rFonts w:ascii="Tahoma" w:hAnsi="Tahoma" w:cs="Tahoma"/>
          <w:sz w:val="20"/>
          <w:szCs w:val="20"/>
        </w:rPr>
        <w:t>artikel 18 van de algemene bepaling</w:t>
      </w:r>
      <w:r>
        <w:rPr>
          <w:rFonts w:ascii="Tahoma" w:hAnsi="Tahoma" w:cs="Tahoma"/>
          <w:sz w:val="20"/>
          <w:szCs w:val="20"/>
        </w:rPr>
        <w:t xml:space="preserve"> zijn de kosten van elektriciteit en gas voor de </w:t>
      </w:r>
      <w:r w:rsidR="002E7CCC">
        <w:rPr>
          <w:rFonts w:ascii="Tahoma" w:hAnsi="Tahoma" w:cs="Tahoma"/>
          <w:sz w:val="20"/>
          <w:szCs w:val="20"/>
        </w:rPr>
        <w:t xml:space="preserve">gehele </w:t>
      </w:r>
      <w:r>
        <w:rPr>
          <w:rFonts w:ascii="Tahoma" w:hAnsi="Tahoma" w:cs="Tahoma"/>
          <w:sz w:val="20"/>
          <w:szCs w:val="20"/>
        </w:rPr>
        <w:t>looptijd van de overeenkomst vastgesteld op</w:t>
      </w:r>
      <w:r w:rsidR="002E7CCC">
        <w:rPr>
          <w:rFonts w:ascii="Tahoma" w:hAnsi="Tahoma" w:cs="Tahoma"/>
          <w:sz w:val="20"/>
          <w:szCs w:val="20"/>
        </w:rPr>
        <w:t>:</w:t>
      </w:r>
    </w:p>
    <w:p w14:paraId="08DE0994" w14:textId="7D39590C" w:rsidR="0095069D" w:rsidRPr="00454C99" w:rsidRDefault="0095069D" w:rsidP="00454C99">
      <w:pPr>
        <w:pStyle w:val="Lijstalinea"/>
        <w:numPr>
          <w:ilvl w:val="0"/>
          <w:numId w:val="10"/>
        </w:numPr>
        <w:spacing w:after="0" w:line="240" w:lineRule="auto"/>
        <w:ind w:left="709" w:hanging="709"/>
        <w:rPr>
          <w:rFonts w:ascii="Tahoma" w:hAnsi="Tahoma" w:cs="Tahoma"/>
          <w:sz w:val="20"/>
          <w:szCs w:val="20"/>
        </w:rPr>
      </w:pPr>
      <w:r w:rsidRPr="00454C99">
        <w:rPr>
          <w:rFonts w:ascii="Tahoma" w:hAnsi="Tahoma" w:cs="Tahoma"/>
          <w:sz w:val="20"/>
          <w:szCs w:val="20"/>
        </w:rPr>
        <w:t>€ 0,60 per m3</w:t>
      </w:r>
      <w:r w:rsidR="002E7CCC" w:rsidRPr="00454C99">
        <w:rPr>
          <w:rFonts w:ascii="Tahoma" w:hAnsi="Tahoma" w:cs="Tahoma"/>
          <w:sz w:val="20"/>
          <w:szCs w:val="20"/>
        </w:rPr>
        <w:t xml:space="preserve"> gas</w:t>
      </w:r>
      <w:r w:rsidR="006C67AC" w:rsidRPr="00454C99">
        <w:rPr>
          <w:rFonts w:ascii="Tahoma" w:hAnsi="Tahoma" w:cs="Tahoma"/>
          <w:sz w:val="20"/>
          <w:szCs w:val="20"/>
        </w:rPr>
        <w:t>, vermeerderd met de wettelijke belastingen en</w:t>
      </w:r>
      <w:r w:rsidR="002E7CCC" w:rsidRPr="00454C99">
        <w:rPr>
          <w:rFonts w:ascii="Tahoma" w:hAnsi="Tahoma" w:cs="Tahoma"/>
          <w:sz w:val="20"/>
          <w:szCs w:val="20"/>
        </w:rPr>
        <w:t xml:space="preserve"> </w:t>
      </w:r>
      <w:r w:rsidR="006C67AC" w:rsidRPr="00454C99">
        <w:rPr>
          <w:rFonts w:ascii="Tahoma" w:hAnsi="Tahoma" w:cs="Tahoma"/>
          <w:sz w:val="20"/>
          <w:szCs w:val="20"/>
        </w:rPr>
        <w:t xml:space="preserve">de kosten </w:t>
      </w:r>
      <w:r w:rsidR="002E7CCC" w:rsidRPr="00454C99">
        <w:rPr>
          <w:rFonts w:ascii="Tahoma" w:hAnsi="Tahoma" w:cs="Tahoma"/>
          <w:sz w:val="20"/>
          <w:szCs w:val="20"/>
        </w:rPr>
        <w:t xml:space="preserve">zoals bedoeld </w:t>
      </w:r>
      <w:r w:rsidR="006C67AC" w:rsidRPr="00454C99">
        <w:rPr>
          <w:rFonts w:ascii="Tahoma" w:hAnsi="Tahoma" w:cs="Tahoma"/>
          <w:sz w:val="20"/>
          <w:szCs w:val="20"/>
        </w:rPr>
        <w:t>in artikel 5, lid 1</w:t>
      </w:r>
    </w:p>
    <w:p w14:paraId="3B4C8069" w14:textId="6A0E09E6" w:rsidR="002E7CCC" w:rsidRPr="00454C99" w:rsidRDefault="002E7CCC" w:rsidP="00454C99">
      <w:pPr>
        <w:pStyle w:val="Lijstalinea"/>
        <w:numPr>
          <w:ilvl w:val="0"/>
          <w:numId w:val="10"/>
        </w:numPr>
        <w:spacing w:after="0" w:line="240" w:lineRule="auto"/>
        <w:ind w:left="709" w:hanging="709"/>
        <w:rPr>
          <w:rFonts w:ascii="Tahoma" w:hAnsi="Tahoma" w:cs="Tahoma"/>
          <w:sz w:val="20"/>
          <w:szCs w:val="20"/>
        </w:rPr>
      </w:pPr>
      <w:r w:rsidRPr="00454C99">
        <w:rPr>
          <w:rFonts w:ascii="Tahoma" w:hAnsi="Tahoma" w:cs="Tahoma"/>
          <w:sz w:val="20"/>
          <w:szCs w:val="20"/>
        </w:rPr>
        <w:t xml:space="preserve">€ 0,11 per KWh </w:t>
      </w:r>
      <w:r w:rsidR="00161B40" w:rsidRPr="00454C99">
        <w:rPr>
          <w:rFonts w:ascii="Tahoma" w:hAnsi="Tahoma" w:cs="Tahoma"/>
          <w:sz w:val="20"/>
          <w:szCs w:val="20"/>
        </w:rPr>
        <w:t>elektriciteit</w:t>
      </w:r>
      <w:r w:rsidRPr="00454C99">
        <w:rPr>
          <w:rFonts w:ascii="Tahoma" w:hAnsi="Tahoma" w:cs="Tahoma"/>
          <w:sz w:val="20"/>
          <w:szCs w:val="20"/>
        </w:rPr>
        <w:t>, vermeerderd met de wettelijke belastingen en de kosten zoals bedoeld in artikel 5, lid 1</w:t>
      </w:r>
    </w:p>
    <w:p w14:paraId="4AB769D4" w14:textId="53161B13" w:rsidR="00AF6256" w:rsidRDefault="003371F9" w:rsidP="00454C99">
      <w:pPr>
        <w:rPr>
          <w:rFonts w:ascii="Tahoma" w:hAnsi="Tahoma" w:cs="Tahoma"/>
          <w:sz w:val="20"/>
          <w:szCs w:val="20"/>
        </w:rPr>
      </w:pPr>
      <w:r w:rsidRPr="003371F9">
        <w:rPr>
          <w:rFonts w:ascii="Tahoma" w:hAnsi="Tahoma" w:cs="Tahoma"/>
          <w:b/>
          <w:bCs/>
          <w:sz w:val="20"/>
          <w:szCs w:val="20"/>
        </w:rPr>
        <w:t>11.8</w:t>
      </w:r>
      <w:r>
        <w:rPr>
          <w:rFonts w:ascii="Tahoma" w:hAnsi="Tahoma" w:cs="Tahoma"/>
          <w:sz w:val="20"/>
          <w:szCs w:val="20"/>
        </w:rPr>
        <w:t xml:space="preserve"> </w:t>
      </w:r>
      <w:r w:rsidR="00C359AC">
        <w:rPr>
          <w:rFonts w:ascii="Tahoma" w:hAnsi="Tahoma" w:cs="Tahoma"/>
          <w:sz w:val="20"/>
          <w:szCs w:val="20"/>
        </w:rPr>
        <w:t>I</w:t>
      </w:r>
      <w:r w:rsidR="00DD58C0">
        <w:rPr>
          <w:rFonts w:ascii="Tahoma" w:hAnsi="Tahoma" w:cs="Tahoma"/>
          <w:sz w:val="20"/>
          <w:szCs w:val="20"/>
        </w:rPr>
        <w:t>n</w:t>
      </w:r>
      <w:r w:rsidR="00C359AC">
        <w:rPr>
          <w:rFonts w:ascii="Tahoma" w:hAnsi="Tahoma" w:cs="Tahoma"/>
          <w:sz w:val="20"/>
          <w:szCs w:val="20"/>
        </w:rPr>
        <w:t xml:space="preserve"> afwijking van het bepaalde in artikel 11, lid 2 tot en met lid 5 wordt de </w:t>
      </w:r>
      <w:r w:rsidR="00DD58C0">
        <w:rPr>
          <w:rFonts w:ascii="Tahoma" w:hAnsi="Tahoma" w:cs="Tahoma"/>
          <w:sz w:val="20"/>
          <w:szCs w:val="20"/>
        </w:rPr>
        <w:t>kosten</w:t>
      </w:r>
      <w:r w:rsidR="00C359AC">
        <w:rPr>
          <w:rFonts w:ascii="Tahoma" w:hAnsi="Tahoma" w:cs="Tahoma"/>
          <w:sz w:val="20"/>
          <w:szCs w:val="20"/>
        </w:rPr>
        <w:t xml:space="preserve"> voor het onderhoud </w:t>
      </w:r>
      <w:r w:rsidR="00DD58C0">
        <w:rPr>
          <w:rFonts w:ascii="Tahoma" w:hAnsi="Tahoma" w:cs="Tahoma"/>
          <w:sz w:val="20"/>
          <w:szCs w:val="20"/>
        </w:rPr>
        <w:t xml:space="preserve">verdeeld conform de demarcatielijst die </w:t>
      </w:r>
      <w:r w:rsidR="002E7CCC">
        <w:rPr>
          <w:rFonts w:ascii="Tahoma" w:hAnsi="Tahoma" w:cs="Tahoma"/>
          <w:sz w:val="20"/>
          <w:szCs w:val="20"/>
        </w:rPr>
        <w:t>als</w:t>
      </w:r>
      <w:r w:rsidR="00DD58C0">
        <w:rPr>
          <w:rFonts w:ascii="Tahoma" w:hAnsi="Tahoma" w:cs="Tahoma"/>
          <w:sz w:val="20"/>
          <w:szCs w:val="20"/>
        </w:rPr>
        <w:t xml:space="preserve"> bijlage bij deze </w:t>
      </w:r>
      <w:r w:rsidR="007A7218">
        <w:rPr>
          <w:rFonts w:ascii="Tahoma" w:hAnsi="Tahoma" w:cs="Tahoma"/>
          <w:sz w:val="20"/>
          <w:szCs w:val="20"/>
        </w:rPr>
        <w:t>overeenkomst</w:t>
      </w:r>
      <w:r w:rsidR="00DD58C0">
        <w:rPr>
          <w:rFonts w:ascii="Tahoma" w:hAnsi="Tahoma" w:cs="Tahoma"/>
          <w:sz w:val="20"/>
          <w:szCs w:val="20"/>
        </w:rPr>
        <w:t xml:space="preserve"> is gevoegd. </w:t>
      </w:r>
    </w:p>
    <w:p w14:paraId="2E41943F" w14:textId="5F93FA46" w:rsidR="00AF6256" w:rsidRDefault="004552B1" w:rsidP="00E06F38">
      <w:pPr>
        <w:spacing w:line="240" w:lineRule="atLeast"/>
        <w:rPr>
          <w:rFonts w:ascii="Tahoma" w:hAnsi="Tahoma" w:cs="Tahoma"/>
          <w:sz w:val="20"/>
          <w:szCs w:val="20"/>
        </w:rPr>
      </w:pPr>
      <w:r w:rsidRPr="004A348F">
        <w:rPr>
          <w:rFonts w:ascii="Tahoma" w:hAnsi="Tahoma" w:cs="Tahoma"/>
          <w:b/>
          <w:bCs/>
          <w:sz w:val="20"/>
          <w:szCs w:val="20"/>
        </w:rPr>
        <w:t>11.9</w:t>
      </w:r>
      <w:r w:rsidRPr="00F567D6">
        <w:rPr>
          <w:rFonts w:ascii="Tahoma" w:hAnsi="Tahoma" w:cs="Tahoma"/>
          <w:sz w:val="20"/>
          <w:szCs w:val="20"/>
        </w:rPr>
        <w:t xml:space="preserve"> In afwijking van </w:t>
      </w:r>
      <w:r w:rsidR="00454C99" w:rsidRPr="00454C99">
        <w:rPr>
          <w:rFonts w:ascii="Tahoma" w:hAnsi="Tahoma" w:cs="Tahoma"/>
          <w:sz w:val="20"/>
          <w:szCs w:val="20"/>
        </w:rPr>
        <w:t>artikelen 17.1 t/m 17.3 van de algemene bepalingen</w:t>
      </w:r>
      <w:r w:rsidRPr="00F567D6">
        <w:rPr>
          <w:rFonts w:ascii="Tahoma" w:hAnsi="Tahoma" w:cs="Tahoma"/>
          <w:sz w:val="20"/>
          <w:szCs w:val="20"/>
        </w:rPr>
        <w:t>, wordt de huurprijs jaarlijks per 1 januari voor het eerst met ingang van 1 januari 2025, aangepast conform de Meicirculaire Gemeentefonds voor het betreffende jaar.</w:t>
      </w:r>
    </w:p>
    <w:p w14:paraId="66486E7F" w14:textId="75F495E8" w:rsidR="006F48E6" w:rsidRDefault="006F48E6" w:rsidP="004B4EF9">
      <w:pPr>
        <w:spacing w:line="240" w:lineRule="atLeast"/>
        <w:rPr>
          <w:rFonts w:ascii="Tahoma" w:hAnsi="Tahoma" w:cs="Tahoma"/>
          <w:sz w:val="20"/>
          <w:szCs w:val="20"/>
        </w:rPr>
      </w:pPr>
      <w:r w:rsidRPr="00C87438">
        <w:rPr>
          <w:rFonts w:ascii="Tahoma" w:hAnsi="Tahoma" w:cs="Tahoma"/>
          <w:b/>
          <w:bCs/>
          <w:sz w:val="20"/>
          <w:szCs w:val="20"/>
        </w:rPr>
        <w:t>11.10</w:t>
      </w:r>
      <w:r w:rsidR="005B2B95">
        <w:rPr>
          <w:rFonts w:ascii="Tahoma" w:hAnsi="Tahoma" w:cs="Tahoma"/>
          <w:sz w:val="20"/>
          <w:szCs w:val="20"/>
        </w:rPr>
        <w:t xml:space="preserve"> De exploitant van de brasserie hee</w:t>
      </w:r>
      <w:r w:rsidR="004B4EF9">
        <w:rPr>
          <w:rFonts w:ascii="Tahoma" w:hAnsi="Tahoma" w:cs="Tahoma"/>
          <w:sz w:val="20"/>
          <w:szCs w:val="20"/>
        </w:rPr>
        <w:t>f</w:t>
      </w:r>
      <w:r w:rsidR="005B2B95">
        <w:rPr>
          <w:rFonts w:ascii="Tahoma" w:hAnsi="Tahoma" w:cs="Tahoma"/>
          <w:sz w:val="20"/>
          <w:szCs w:val="20"/>
        </w:rPr>
        <w:t xml:space="preserve">t </w:t>
      </w:r>
      <w:r w:rsidR="004B4EF9" w:rsidRPr="004B4EF9">
        <w:rPr>
          <w:rFonts w:ascii="Tahoma" w:hAnsi="Tahoma" w:cs="Tahoma"/>
          <w:sz w:val="20"/>
          <w:szCs w:val="20"/>
        </w:rPr>
        <w:t>het alleenrecht tot verkoop van eet- en drinkwaren en andere</w:t>
      </w:r>
      <w:r w:rsidR="004B4EF9">
        <w:rPr>
          <w:rFonts w:ascii="Tahoma" w:hAnsi="Tahoma" w:cs="Tahoma"/>
          <w:sz w:val="20"/>
          <w:szCs w:val="20"/>
        </w:rPr>
        <w:t xml:space="preserve"> </w:t>
      </w:r>
      <w:r w:rsidR="004B4EF9" w:rsidRPr="004B4EF9">
        <w:rPr>
          <w:rFonts w:ascii="Tahoma" w:hAnsi="Tahoma" w:cs="Tahoma"/>
          <w:sz w:val="20"/>
          <w:szCs w:val="20"/>
        </w:rPr>
        <w:t xml:space="preserve">consumptieartikelen in de horecaruimte behorende bij het complex </w:t>
      </w:r>
      <w:proofErr w:type="spellStart"/>
      <w:r w:rsidR="004B4EF9" w:rsidRPr="004B4EF9">
        <w:rPr>
          <w:rFonts w:ascii="Tahoma" w:hAnsi="Tahoma" w:cs="Tahoma"/>
          <w:sz w:val="20"/>
          <w:szCs w:val="20"/>
        </w:rPr>
        <w:t>Bronbad</w:t>
      </w:r>
      <w:proofErr w:type="spellEnd"/>
      <w:r w:rsidR="004B4EF9" w:rsidRPr="004B4EF9">
        <w:rPr>
          <w:rFonts w:ascii="Tahoma" w:hAnsi="Tahoma" w:cs="Tahoma"/>
          <w:sz w:val="20"/>
          <w:szCs w:val="20"/>
        </w:rPr>
        <w:t xml:space="preserve"> de Lockhorst, het terras in het zwembad</w:t>
      </w:r>
      <w:r w:rsidR="004B4EF9">
        <w:rPr>
          <w:rFonts w:ascii="Tahoma" w:hAnsi="Tahoma" w:cs="Tahoma"/>
          <w:sz w:val="20"/>
          <w:szCs w:val="20"/>
        </w:rPr>
        <w:t xml:space="preserve"> </w:t>
      </w:r>
      <w:r w:rsidR="004B4EF9" w:rsidRPr="004B4EF9">
        <w:rPr>
          <w:rFonts w:ascii="Tahoma" w:hAnsi="Tahoma" w:cs="Tahoma"/>
          <w:sz w:val="20"/>
          <w:szCs w:val="20"/>
        </w:rPr>
        <w:t>en het terras en ligweide van het buitenbad.</w:t>
      </w:r>
      <w:r w:rsidR="00082D76">
        <w:rPr>
          <w:rFonts w:ascii="Tahoma" w:hAnsi="Tahoma" w:cs="Tahoma"/>
          <w:sz w:val="20"/>
          <w:szCs w:val="20"/>
        </w:rPr>
        <w:t xml:space="preserve"> </w:t>
      </w:r>
      <w:r w:rsidR="005B2B95">
        <w:rPr>
          <w:rFonts w:ascii="Tahoma" w:hAnsi="Tahoma" w:cs="Tahoma"/>
          <w:sz w:val="20"/>
          <w:szCs w:val="20"/>
        </w:rPr>
        <w:t xml:space="preserve">Het is Huurder niet toegestaan om </w:t>
      </w:r>
      <w:r w:rsidR="00C87438">
        <w:rPr>
          <w:rFonts w:ascii="Tahoma" w:hAnsi="Tahoma" w:cs="Tahoma"/>
          <w:sz w:val="20"/>
          <w:szCs w:val="20"/>
        </w:rPr>
        <w:t xml:space="preserve">op de genoemde plaatsen </w:t>
      </w:r>
      <w:r w:rsidR="00C87438" w:rsidRPr="004B4EF9">
        <w:rPr>
          <w:rFonts w:ascii="Tahoma" w:hAnsi="Tahoma" w:cs="Tahoma"/>
          <w:sz w:val="20"/>
          <w:szCs w:val="20"/>
        </w:rPr>
        <w:t>eet- en drinkwaren en andere</w:t>
      </w:r>
      <w:r w:rsidR="00C87438">
        <w:rPr>
          <w:rFonts w:ascii="Tahoma" w:hAnsi="Tahoma" w:cs="Tahoma"/>
          <w:sz w:val="20"/>
          <w:szCs w:val="20"/>
        </w:rPr>
        <w:t xml:space="preserve"> </w:t>
      </w:r>
      <w:r w:rsidR="00C87438" w:rsidRPr="004B4EF9">
        <w:rPr>
          <w:rFonts w:ascii="Tahoma" w:hAnsi="Tahoma" w:cs="Tahoma"/>
          <w:sz w:val="20"/>
          <w:szCs w:val="20"/>
        </w:rPr>
        <w:t>consumptieartikelen</w:t>
      </w:r>
      <w:r w:rsidR="00C87438">
        <w:rPr>
          <w:rFonts w:ascii="Tahoma" w:hAnsi="Tahoma" w:cs="Tahoma"/>
          <w:sz w:val="20"/>
          <w:szCs w:val="20"/>
        </w:rPr>
        <w:t xml:space="preserve"> aan te bieden. </w:t>
      </w:r>
    </w:p>
    <w:p w14:paraId="601B0BE1" w14:textId="77777777" w:rsidR="00161B40" w:rsidRPr="00CF0282" w:rsidRDefault="00161B40" w:rsidP="00E06F38">
      <w:pPr>
        <w:spacing w:line="240" w:lineRule="atLeast"/>
        <w:rPr>
          <w:rFonts w:ascii="Tahoma" w:hAnsi="Tahoma" w:cs="Tahoma"/>
          <w:sz w:val="20"/>
          <w:szCs w:val="20"/>
        </w:rPr>
      </w:pPr>
    </w:p>
    <w:p w14:paraId="3064ACBF" w14:textId="77777777" w:rsidR="00C65E08" w:rsidRPr="00CF0282" w:rsidRDefault="00C65E08" w:rsidP="00FB102D">
      <w:pPr>
        <w:tabs>
          <w:tab w:val="left" w:pos="-1440"/>
          <w:tab w:val="left" w:pos="5865"/>
        </w:tabs>
        <w:rPr>
          <w:rFonts w:ascii="Tahoma" w:hAnsi="Tahoma" w:cs="Tahoma"/>
          <w:spacing w:val="-2"/>
          <w:sz w:val="20"/>
          <w:szCs w:val="20"/>
        </w:rPr>
      </w:pPr>
      <w:r w:rsidRPr="00CF0282">
        <w:rPr>
          <w:rFonts w:ascii="Tahoma" w:hAnsi="Tahoma" w:cs="Tahoma"/>
          <w:spacing w:val="-2"/>
          <w:sz w:val="20"/>
          <w:szCs w:val="20"/>
        </w:rPr>
        <w:t xml:space="preserve">Aldus opgemaakt en ondertekend </w:t>
      </w:r>
      <w:r w:rsidR="00E06F38" w:rsidRPr="00CF0282">
        <w:rPr>
          <w:rFonts w:ascii="Tahoma" w:hAnsi="Tahoma" w:cs="Tahoma"/>
          <w:spacing w:val="-2"/>
          <w:sz w:val="20"/>
          <w:szCs w:val="20"/>
        </w:rPr>
        <w:t>in twee</w:t>
      </w:r>
      <w:r w:rsidRPr="00CF0282">
        <w:rPr>
          <w:rFonts w:ascii="Tahoma" w:hAnsi="Tahoma" w:cs="Tahoma"/>
          <w:spacing w:val="-2"/>
          <w:sz w:val="20"/>
          <w:szCs w:val="20"/>
        </w:rPr>
        <w:t>voud</w:t>
      </w:r>
    </w:p>
    <w:p w14:paraId="2143F959" w14:textId="77777777" w:rsidR="00F326E0" w:rsidRPr="00CF0282" w:rsidRDefault="00F326E0" w:rsidP="00FB102D">
      <w:pPr>
        <w:tabs>
          <w:tab w:val="left" w:pos="-1440"/>
          <w:tab w:val="left" w:pos="432"/>
        </w:tabs>
        <w:rPr>
          <w:rFonts w:ascii="Tahoma" w:hAnsi="Tahoma" w:cs="Tahoma"/>
          <w:spacing w:val="-2"/>
          <w:sz w:val="20"/>
          <w:szCs w:val="20"/>
        </w:rPr>
      </w:pPr>
    </w:p>
    <w:p w14:paraId="47C19CA1" w14:textId="77777777" w:rsidR="00C65E08" w:rsidRPr="00CF0282" w:rsidRDefault="00C65E08" w:rsidP="00FB102D">
      <w:pPr>
        <w:tabs>
          <w:tab w:val="left" w:pos="-1440"/>
          <w:tab w:val="left" w:pos="432"/>
        </w:tabs>
        <w:rPr>
          <w:rFonts w:ascii="Tahoma" w:hAnsi="Tahoma" w:cs="Tahoma"/>
          <w:spacing w:val="-2"/>
          <w:sz w:val="20"/>
          <w:szCs w:val="20"/>
        </w:rPr>
      </w:pPr>
    </w:p>
    <w:p w14:paraId="6B3EC65B" w14:textId="77777777" w:rsidR="009955B5" w:rsidRDefault="00C65E08" w:rsidP="00FB102D">
      <w:pPr>
        <w:tabs>
          <w:tab w:val="left" w:pos="-1440"/>
          <w:tab w:val="left" w:pos="432"/>
        </w:tabs>
        <w:ind w:hanging="426"/>
        <w:rPr>
          <w:rFonts w:ascii="Tahoma" w:hAnsi="Tahoma" w:cs="Tahoma"/>
          <w:spacing w:val="-2"/>
          <w:sz w:val="20"/>
          <w:szCs w:val="20"/>
        </w:rPr>
      </w:pPr>
      <w:r w:rsidRPr="00CF0282">
        <w:rPr>
          <w:rFonts w:ascii="Tahoma" w:hAnsi="Tahoma" w:cs="Tahoma"/>
          <w:spacing w:val="-2"/>
          <w:sz w:val="20"/>
          <w:szCs w:val="20"/>
        </w:rPr>
        <w:tab/>
      </w:r>
      <w:bookmarkStart w:id="2" w:name="_Hlk530036738"/>
      <w:r w:rsidR="00E06F38" w:rsidRPr="00CF0282">
        <w:rPr>
          <w:rFonts w:ascii="Tahoma" w:hAnsi="Tahoma" w:cs="Tahoma"/>
          <w:spacing w:val="-2"/>
          <w:sz w:val="20"/>
          <w:szCs w:val="20"/>
        </w:rPr>
        <w:t>Sliedrecht</w:t>
      </w:r>
      <w:r w:rsidR="00BB6C97">
        <w:rPr>
          <w:rFonts w:ascii="Tahoma" w:hAnsi="Tahoma" w:cs="Tahoma"/>
          <w:spacing w:val="-2"/>
          <w:sz w:val="20"/>
          <w:szCs w:val="20"/>
        </w:rPr>
        <w:t xml:space="preserve">, </w:t>
      </w:r>
      <w:r w:rsidR="009955B5">
        <w:rPr>
          <w:rFonts w:ascii="Tahoma" w:hAnsi="Tahoma" w:cs="Tahoma"/>
          <w:spacing w:val="-2"/>
          <w:sz w:val="20"/>
          <w:szCs w:val="20"/>
        </w:rPr>
        <w:t>[datum]</w:t>
      </w:r>
      <w:r w:rsidR="009955B5">
        <w:rPr>
          <w:rFonts w:ascii="Tahoma" w:hAnsi="Tahoma" w:cs="Tahoma"/>
          <w:spacing w:val="-2"/>
          <w:sz w:val="20"/>
          <w:szCs w:val="20"/>
        </w:rPr>
        <w:tab/>
      </w:r>
    </w:p>
    <w:p w14:paraId="41481E58" w14:textId="258FA160" w:rsidR="00C65E08" w:rsidRPr="00CF0282" w:rsidRDefault="00C65E08" w:rsidP="00FB102D">
      <w:pPr>
        <w:tabs>
          <w:tab w:val="left" w:pos="-1440"/>
          <w:tab w:val="left" w:pos="432"/>
        </w:tabs>
        <w:ind w:hanging="426"/>
        <w:rPr>
          <w:rFonts w:ascii="Tahoma" w:hAnsi="Tahoma" w:cs="Tahoma"/>
          <w:spacing w:val="-2"/>
          <w:sz w:val="20"/>
          <w:szCs w:val="20"/>
        </w:rPr>
      </w:pPr>
      <w:r w:rsidRPr="00CF0282">
        <w:rPr>
          <w:rFonts w:ascii="Tahoma" w:hAnsi="Tahoma" w:cs="Tahoma"/>
          <w:spacing w:val="-2"/>
          <w:sz w:val="20"/>
          <w:szCs w:val="20"/>
        </w:rPr>
        <w:tab/>
      </w:r>
      <w:r w:rsidR="00491DA1" w:rsidRPr="00CF0282">
        <w:rPr>
          <w:rFonts w:ascii="Tahoma" w:hAnsi="Tahoma" w:cs="Tahoma"/>
          <w:spacing w:val="-2"/>
          <w:sz w:val="20"/>
          <w:szCs w:val="20"/>
        </w:rPr>
        <w:t>Gemeente Sliedrecht</w:t>
      </w:r>
      <w:r w:rsidRPr="00CF0282">
        <w:rPr>
          <w:rFonts w:ascii="Tahoma" w:hAnsi="Tahoma" w:cs="Tahoma"/>
          <w:spacing w:val="-2"/>
          <w:sz w:val="20"/>
          <w:szCs w:val="20"/>
        </w:rPr>
        <w:tab/>
      </w:r>
      <w:r w:rsidRPr="00CF0282">
        <w:rPr>
          <w:rFonts w:ascii="Tahoma" w:hAnsi="Tahoma" w:cs="Tahoma"/>
          <w:spacing w:val="-2"/>
          <w:sz w:val="20"/>
          <w:szCs w:val="20"/>
        </w:rPr>
        <w:tab/>
      </w:r>
      <w:r w:rsidRPr="00CF0282">
        <w:rPr>
          <w:rFonts w:ascii="Tahoma" w:hAnsi="Tahoma" w:cs="Tahoma"/>
          <w:spacing w:val="-2"/>
          <w:sz w:val="20"/>
          <w:szCs w:val="20"/>
        </w:rPr>
        <w:tab/>
      </w:r>
      <w:r w:rsidRPr="00CF0282">
        <w:rPr>
          <w:rFonts w:ascii="Tahoma" w:hAnsi="Tahoma" w:cs="Tahoma"/>
          <w:spacing w:val="-2"/>
          <w:sz w:val="20"/>
          <w:szCs w:val="20"/>
        </w:rPr>
        <w:tab/>
      </w:r>
      <w:r w:rsidR="009955B5">
        <w:rPr>
          <w:rFonts w:ascii="Tahoma" w:hAnsi="Tahoma" w:cs="Tahoma"/>
          <w:spacing w:val="-2"/>
          <w:sz w:val="20"/>
          <w:szCs w:val="20"/>
        </w:rPr>
        <w:t>[exploitant</w:t>
      </w:r>
      <w:r w:rsidR="007D79AD">
        <w:rPr>
          <w:rFonts w:ascii="Tahoma" w:hAnsi="Tahoma" w:cs="Tahoma"/>
          <w:spacing w:val="-2"/>
          <w:sz w:val="20"/>
          <w:szCs w:val="20"/>
        </w:rPr>
        <w:t>]</w:t>
      </w:r>
    </w:p>
    <w:p w14:paraId="06C0F38F" w14:textId="77777777" w:rsidR="004B18CC" w:rsidRPr="00CF0282" w:rsidRDefault="004B18CC" w:rsidP="00FB102D">
      <w:pPr>
        <w:tabs>
          <w:tab w:val="left" w:pos="-1440"/>
          <w:tab w:val="left" w:pos="432"/>
        </w:tabs>
        <w:ind w:hanging="426"/>
        <w:rPr>
          <w:rFonts w:ascii="Tahoma" w:hAnsi="Tahoma" w:cs="Tahoma"/>
          <w:spacing w:val="-2"/>
          <w:sz w:val="20"/>
          <w:szCs w:val="20"/>
        </w:rPr>
      </w:pPr>
    </w:p>
    <w:p w14:paraId="334C6368" w14:textId="77777777" w:rsidR="004B18CC" w:rsidRPr="00CF0282" w:rsidRDefault="004B18CC" w:rsidP="00FB102D">
      <w:pPr>
        <w:tabs>
          <w:tab w:val="left" w:pos="-1440"/>
          <w:tab w:val="left" w:pos="432"/>
        </w:tabs>
        <w:ind w:hanging="426"/>
        <w:rPr>
          <w:rFonts w:ascii="Tahoma" w:hAnsi="Tahoma" w:cs="Tahoma"/>
          <w:spacing w:val="-2"/>
          <w:sz w:val="20"/>
          <w:szCs w:val="20"/>
        </w:rPr>
      </w:pPr>
    </w:p>
    <w:p w14:paraId="148E57F0" w14:textId="77777777" w:rsidR="004B18CC" w:rsidRPr="00CF0282" w:rsidRDefault="004B18CC" w:rsidP="00FB102D">
      <w:pPr>
        <w:tabs>
          <w:tab w:val="left" w:pos="-1440"/>
          <w:tab w:val="left" w:pos="432"/>
        </w:tabs>
        <w:ind w:hanging="426"/>
        <w:rPr>
          <w:rFonts w:ascii="Tahoma" w:hAnsi="Tahoma" w:cs="Tahoma"/>
          <w:spacing w:val="-2"/>
          <w:sz w:val="20"/>
          <w:szCs w:val="20"/>
        </w:rPr>
      </w:pPr>
    </w:p>
    <w:p w14:paraId="33D04CC8" w14:textId="77777777" w:rsidR="004B18CC" w:rsidRPr="00CF0282" w:rsidRDefault="004B18CC" w:rsidP="00FB102D">
      <w:pPr>
        <w:tabs>
          <w:tab w:val="left" w:pos="-1440"/>
          <w:tab w:val="left" w:pos="432"/>
        </w:tabs>
        <w:ind w:hanging="426"/>
        <w:rPr>
          <w:rFonts w:ascii="Tahoma" w:hAnsi="Tahoma" w:cs="Tahoma"/>
          <w:spacing w:val="-2"/>
          <w:sz w:val="20"/>
          <w:szCs w:val="20"/>
        </w:rPr>
      </w:pPr>
    </w:p>
    <w:p w14:paraId="591E7024" w14:textId="06F2A177" w:rsidR="004B18CC" w:rsidRPr="00CF0282" w:rsidRDefault="004B18CC" w:rsidP="004B18CC">
      <w:pPr>
        <w:tabs>
          <w:tab w:val="left" w:pos="-1440"/>
          <w:tab w:val="left" w:pos="432"/>
        </w:tabs>
        <w:ind w:hanging="426"/>
        <w:rPr>
          <w:rFonts w:ascii="Tahoma" w:hAnsi="Tahoma" w:cs="Tahoma"/>
          <w:spacing w:val="-2"/>
          <w:sz w:val="20"/>
          <w:szCs w:val="20"/>
        </w:rPr>
      </w:pPr>
    </w:p>
    <w:p w14:paraId="25290E53" w14:textId="3317538E" w:rsidR="00491DA1" w:rsidRPr="00CF0282" w:rsidRDefault="00491DA1" w:rsidP="004B18CC">
      <w:pPr>
        <w:tabs>
          <w:tab w:val="left" w:pos="-1440"/>
          <w:tab w:val="left" w:pos="432"/>
        </w:tabs>
        <w:ind w:hanging="426"/>
        <w:rPr>
          <w:rFonts w:ascii="Tahoma" w:hAnsi="Tahoma" w:cs="Tahoma"/>
          <w:spacing w:val="-2"/>
          <w:sz w:val="20"/>
          <w:szCs w:val="20"/>
        </w:rPr>
      </w:pPr>
    </w:p>
    <w:p w14:paraId="20ED3A6A" w14:textId="77777777" w:rsidR="00491DA1" w:rsidRPr="00CF0282" w:rsidRDefault="00491DA1" w:rsidP="004B18CC">
      <w:pPr>
        <w:tabs>
          <w:tab w:val="left" w:pos="-1440"/>
          <w:tab w:val="left" w:pos="432"/>
        </w:tabs>
        <w:ind w:hanging="426"/>
        <w:rPr>
          <w:rFonts w:ascii="Tahoma" w:hAnsi="Tahoma" w:cs="Tahoma"/>
          <w:spacing w:val="-2"/>
          <w:sz w:val="20"/>
          <w:szCs w:val="20"/>
        </w:rPr>
      </w:pPr>
    </w:p>
    <w:p w14:paraId="2C1B2B2F" w14:textId="6253E4B2" w:rsidR="00C65E08" w:rsidRPr="00CF0282" w:rsidRDefault="007D79AD" w:rsidP="00FB102D">
      <w:pPr>
        <w:tabs>
          <w:tab w:val="left" w:pos="-1440"/>
          <w:tab w:val="left" w:pos="432"/>
        </w:tabs>
        <w:rPr>
          <w:rFonts w:ascii="Tahoma" w:hAnsi="Tahoma" w:cs="Tahoma"/>
          <w:spacing w:val="-2"/>
          <w:sz w:val="20"/>
          <w:szCs w:val="20"/>
        </w:rPr>
      </w:pPr>
      <w:r>
        <w:rPr>
          <w:rFonts w:ascii="Tahoma" w:hAnsi="Tahoma" w:cs="Tahoma"/>
          <w:spacing w:val="-2"/>
          <w:sz w:val="20"/>
          <w:szCs w:val="20"/>
        </w:rPr>
        <w:t>[naam]</w:t>
      </w:r>
      <w:r>
        <w:rPr>
          <w:rFonts w:ascii="Tahoma" w:hAnsi="Tahoma" w:cs="Tahoma"/>
          <w:spacing w:val="-2"/>
          <w:sz w:val="20"/>
          <w:szCs w:val="20"/>
        </w:rPr>
        <w:tab/>
      </w:r>
      <w:r>
        <w:rPr>
          <w:rFonts w:ascii="Tahoma" w:hAnsi="Tahoma" w:cs="Tahoma"/>
          <w:spacing w:val="-2"/>
          <w:sz w:val="20"/>
          <w:szCs w:val="20"/>
        </w:rPr>
        <w:tab/>
      </w:r>
      <w:r>
        <w:rPr>
          <w:rFonts w:ascii="Tahoma" w:hAnsi="Tahoma" w:cs="Tahoma"/>
          <w:spacing w:val="-2"/>
          <w:sz w:val="20"/>
          <w:szCs w:val="20"/>
        </w:rPr>
        <w:tab/>
      </w:r>
      <w:r>
        <w:rPr>
          <w:rFonts w:ascii="Tahoma" w:hAnsi="Tahoma" w:cs="Tahoma"/>
          <w:spacing w:val="-2"/>
          <w:sz w:val="20"/>
          <w:szCs w:val="20"/>
        </w:rPr>
        <w:tab/>
      </w:r>
      <w:r>
        <w:rPr>
          <w:rFonts w:ascii="Tahoma" w:hAnsi="Tahoma" w:cs="Tahoma"/>
          <w:spacing w:val="-2"/>
          <w:sz w:val="20"/>
          <w:szCs w:val="20"/>
        </w:rPr>
        <w:tab/>
      </w:r>
      <w:r>
        <w:rPr>
          <w:rFonts w:ascii="Tahoma" w:hAnsi="Tahoma" w:cs="Tahoma"/>
          <w:spacing w:val="-2"/>
          <w:sz w:val="20"/>
          <w:szCs w:val="20"/>
        </w:rPr>
        <w:tab/>
        <w:t>[naam]</w:t>
      </w:r>
    </w:p>
    <w:bookmarkEnd w:id="2"/>
    <w:p w14:paraId="2954809E" w14:textId="77777777" w:rsidR="00C65E08" w:rsidRPr="00CF0282" w:rsidRDefault="00C65E08" w:rsidP="00FB102D">
      <w:pPr>
        <w:tabs>
          <w:tab w:val="left" w:pos="-1440"/>
          <w:tab w:val="left" w:pos="432"/>
        </w:tabs>
        <w:rPr>
          <w:rFonts w:ascii="Tahoma" w:hAnsi="Tahoma" w:cs="Tahoma"/>
          <w:spacing w:val="-2"/>
          <w:sz w:val="20"/>
          <w:szCs w:val="20"/>
        </w:rPr>
      </w:pPr>
    </w:p>
    <w:p w14:paraId="29D6FF5F" w14:textId="77777777" w:rsidR="00C65E08" w:rsidRPr="00CF0282" w:rsidRDefault="00C65E08" w:rsidP="00FB102D">
      <w:pPr>
        <w:pStyle w:val="bronvermelding"/>
        <w:tabs>
          <w:tab w:val="left" w:pos="-1440"/>
          <w:tab w:val="left" w:pos="432"/>
        </w:tabs>
        <w:suppressAutoHyphens w:val="0"/>
        <w:rPr>
          <w:rFonts w:ascii="Tahoma" w:hAnsi="Tahoma" w:cs="Tahoma"/>
          <w:spacing w:val="-2"/>
          <w:lang w:val="nl-NL"/>
        </w:rPr>
      </w:pPr>
    </w:p>
    <w:p w14:paraId="380FAE69" w14:textId="77777777" w:rsidR="00C65E08" w:rsidRPr="00CF0282" w:rsidRDefault="00C65E08" w:rsidP="00FB102D">
      <w:pPr>
        <w:tabs>
          <w:tab w:val="left" w:pos="-1440"/>
          <w:tab w:val="left" w:pos="432"/>
        </w:tabs>
        <w:rPr>
          <w:rFonts w:ascii="Tahoma" w:hAnsi="Tahoma" w:cs="Tahoma"/>
          <w:spacing w:val="-2"/>
          <w:sz w:val="20"/>
          <w:szCs w:val="20"/>
          <w:vertAlign w:val="superscript"/>
        </w:rPr>
      </w:pPr>
      <w:r w:rsidRPr="00CF0282">
        <w:rPr>
          <w:rFonts w:ascii="Tahoma" w:hAnsi="Tahoma" w:cs="Tahoma"/>
          <w:spacing w:val="-2"/>
          <w:sz w:val="20"/>
          <w:szCs w:val="20"/>
        </w:rPr>
        <w:t>Bijlagen:</w:t>
      </w:r>
      <w:r w:rsidR="009C2D97" w:rsidRPr="00CF0282">
        <w:rPr>
          <w:rFonts w:ascii="Tahoma" w:hAnsi="Tahoma" w:cs="Tahoma"/>
          <w:spacing w:val="-2"/>
          <w:sz w:val="20"/>
          <w:szCs w:val="20"/>
        </w:rPr>
        <w:t xml:space="preserve"> *</w:t>
      </w:r>
      <w:r w:rsidRPr="00CF0282">
        <w:rPr>
          <w:rFonts w:ascii="Tahoma" w:hAnsi="Tahoma" w:cs="Tahoma"/>
          <w:spacing w:val="-2"/>
          <w:sz w:val="20"/>
          <w:szCs w:val="20"/>
          <w:vertAlign w:val="superscript"/>
        </w:rPr>
        <w:t>)</w:t>
      </w:r>
    </w:p>
    <w:p w14:paraId="4CA2D640" w14:textId="77777777" w:rsidR="009C2D97" w:rsidRPr="00CF0282" w:rsidRDefault="00C65E08" w:rsidP="00FB102D">
      <w:pPr>
        <w:pStyle w:val="bronvermelding"/>
        <w:tabs>
          <w:tab w:val="left" w:pos="-1440"/>
          <w:tab w:val="left" w:pos="432"/>
        </w:tabs>
        <w:suppressAutoHyphens w:val="0"/>
        <w:rPr>
          <w:rFonts w:ascii="Tahoma" w:hAnsi="Tahoma" w:cs="Tahoma"/>
          <w:spacing w:val="-2"/>
          <w:lang w:val="nl-NL"/>
        </w:rPr>
      </w:pPr>
      <w:r w:rsidRPr="00CF0282">
        <w:rPr>
          <w:rFonts w:ascii="Tahoma" w:hAnsi="Tahoma" w:cs="Tahoma"/>
          <w:spacing w:val="-2"/>
          <w:lang w:val="nl-NL"/>
        </w:rPr>
        <w:tab/>
      </w:r>
      <w:r w:rsidRPr="00CF0282">
        <w:rPr>
          <w:rFonts w:ascii="Tahoma" w:hAnsi="Tahoma" w:cs="Tahoma"/>
          <w:spacing w:val="-2"/>
          <w:lang w:val="nl-NL"/>
        </w:rPr>
        <w:tab/>
      </w:r>
    </w:p>
    <w:p w14:paraId="1E022281" w14:textId="623D52A6" w:rsidR="00C65E08" w:rsidRPr="00CF0282" w:rsidRDefault="004959A0" w:rsidP="00FB102D">
      <w:pPr>
        <w:pStyle w:val="bronvermelding"/>
        <w:tabs>
          <w:tab w:val="left" w:pos="-1440"/>
          <w:tab w:val="left" w:pos="432"/>
        </w:tabs>
        <w:suppressAutoHyphens w:val="0"/>
        <w:rPr>
          <w:rFonts w:ascii="Tahoma" w:hAnsi="Tahoma" w:cs="Tahoma"/>
          <w:iCs/>
          <w:spacing w:val="-2"/>
          <w:lang w:val="nl-NL"/>
        </w:rPr>
      </w:pPr>
      <w:bookmarkStart w:id="3" w:name="_Hlk531250612"/>
      <w:r w:rsidRPr="00CF0282">
        <w:rPr>
          <w:rFonts w:ascii="Tahoma" w:hAnsi="Tahoma" w:cs="Tahoma"/>
          <w:spacing w:val="-2"/>
          <w:lang w:val="nl-NL"/>
        </w:rPr>
        <w:t>[X</w:t>
      </w:r>
      <w:r w:rsidR="009C2D97" w:rsidRPr="00CF0282">
        <w:rPr>
          <w:rFonts w:ascii="Tahoma" w:hAnsi="Tahoma" w:cs="Tahoma"/>
          <w:spacing w:val="-2"/>
          <w:lang w:val="nl-NL"/>
        </w:rPr>
        <w:t>]</w:t>
      </w:r>
      <w:r w:rsidR="009C2D97" w:rsidRPr="00CF0282">
        <w:rPr>
          <w:rFonts w:ascii="Tahoma" w:hAnsi="Tahoma" w:cs="Tahoma"/>
          <w:spacing w:val="-2"/>
          <w:lang w:val="nl-NL"/>
        </w:rPr>
        <w:tab/>
      </w:r>
      <w:r w:rsidR="009C2D97" w:rsidRPr="00CF0282">
        <w:rPr>
          <w:rFonts w:ascii="Tahoma" w:hAnsi="Tahoma" w:cs="Tahoma"/>
          <w:spacing w:val="-2"/>
          <w:lang w:val="nl-NL"/>
        </w:rPr>
        <w:tab/>
      </w:r>
      <w:r w:rsidR="00C65E08" w:rsidRPr="00CF0282">
        <w:rPr>
          <w:rFonts w:ascii="Tahoma" w:hAnsi="Tahoma" w:cs="Tahoma"/>
          <w:iCs/>
          <w:spacing w:val="-2"/>
          <w:lang w:val="nl-NL"/>
        </w:rPr>
        <w:t>plattegrond</w:t>
      </w:r>
      <w:r w:rsidR="00785D2E" w:rsidRPr="00CF0282">
        <w:rPr>
          <w:rFonts w:ascii="Tahoma" w:hAnsi="Tahoma" w:cs="Tahoma"/>
          <w:iCs/>
          <w:spacing w:val="-2"/>
          <w:lang w:val="nl-NL"/>
        </w:rPr>
        <w:t>/tekening</w:t>
      </w:r>
      <w:r w:rsidR="00C65E08" w:rsidRPr="00CF0282">
        <w:rPr>
          <w:rFonts w:ascii="Tahoma" w:hAnsi="Tahoma" w:cs="Tahoma"/>
          <w:iCs/>
          <w:spacing w:val="-2"/>
          <w:lang w:val="nl-NL"/>
        </w:rPr>
        <w:t xml:space="preserve"> van het gehuurde.</w:t>
      </w:r>
    </w:p>
    <w:p w14:paraId="52F26CC1" w14:textId="65988291" w:rsidR="00C65E08" w:rsidRPr="00CF0282" w:rsidRDefault="00C65E08" w:rsidP="00FB102D">
      <w:pPr>
        <w:tabs>
          <w:tab w:val="left" w:pos="-1440"/>
          <w:tab w:val="left" w:pos="432"/>
        </w:tabs>
        <w:rPr>
          <w:rFonts w:ascii="Tahoma" w:hAnsi="Tahoma" w:cs="Tahoma"/>
          <w:iCs/>
          <w:spacing w:val="-2"/>
          <w:sz w:val="20"/>
          <w:szCs w:val="20"/>
        </w:rPr>
      </w:pPr>
      <w:r w:rsidRPr="00CF0282">
        <w:rPr>
          <w:rFonts w:ascii="Tahoma" w:hAnsi="Tahoma" w:cs="Tahoma"/>
          <w:iCs/>
          <w:spacing w:val="-2"/>
          <w:sz w:val="20"/>
          <w:szCs w:val="20"/>
        </w:rPr>
        <w:t>[</w:t>
      </w:r>
      <w:r w:rsidR="004959A0" w:rsidRPr="00CF0282">
        <w:rPr>
          <w:rFonts w:ascii="Tahoma" w:hAnsi="Tahoma" w:cs="Tahoma"/>
          <w:iCs/>
          <w:spacing w:val="-2"/>
          <w:sz w:val="20"/>
          <w:szCs w:val="20"/>
        </w:rPr>
        <w:t>X</w:t>
      </w:r>
      <w:r w:rsidRPr="00CF0282">
        <w:rPr>
          <w:rFonts w:ascii="Tahoma" w:hAnsi="Tahoma" w:cs="Tahoma"/>
          <w:iCs/>
          <w:spacing w:val="-2"/>
          <w:sz w:val="20"/>
          <w:szCs w:val="20"/>
        </w:rPr>
        <w:t>]</w:t>
      </w:r>
      <w:r w:rsidRPr="00CF0282">
        <w:rPr>
          <w:rFonts w:ascii="Tahoma" w:hAnsi="Tahoma" w:cs="Tahoma"/>
          <w:i/>
          <w:iCs/>
          <w:spacing w:val="-2"/>
          <w:sz w:val="20"/>
          <w:szCs w:val="20"/>
        </w:rPr>
        <w:tab/>
      </w:r>
      <w:r w:rsidRPr="00CF0282">
        <w:rPr>
          <w:rFonts w:ascii="Tahoma" w:hAnsi="Tahoma" w:cs="Tahoma"/>
          <w:i/>
          <w:iCs/>
          <w:spacing w:val="-2"/>
          <w:sz w:val="20"/>
          <w:szCs w:val="20"/>
        </w:rPr>
        <w:tab/>
      </w:r>
      <w:r w:rsidRPr="00CF0282">
        <w:rPr>
          <w:rFonts w:ascii="Tahoma" w:hAnsi="Tahoma" w:cs="Tahoma"/>
          <w:iCs/>
          <w:spacing w:val="-2"/>
          <w:sz w:val="20"/>
          <w:szCs w:val="20"/>
        </w:rPr>
        <w:t>proces-verbaal van oplevering</w:t>
      </w:r>
      <w:r w:rsidR="00DA3340" w:rsidRPr="00CF0282">
        <w:rPr>
          <w:rFonts w:ascii="Tahoma" w:hAnsi="Tahoma" w:cs="Tahoma"/>
          <w:iCs/>
          <w:spacing w:val="-2"/>
          <w:sz w:val="20"/>
          <w:szCs w:val="20"/>
        </w:rPr>
        <w:t xml:space="preserve"> </w:t>
      </w:r>
      <w:r w:rsidRPr="00CF0282">
        <w:rPr>
          <w:rFonts w:ascii="Tahoma" w:hAnsi="Tahoma" w:cs="Tahoma"/>
          <w:iCs/>
          <w:spacing w:val="-2"/>
          <w:sz w:val="20"/>
          <w:szCs w:val="20"/>
        </w:rPr>
        <w:t>(toe te voegen ten tijde van oplevering).</w:t>
      </w:r>
    </w:p>
    <w:p w14:paraId="3943034D" w14:textId="15B0136B" w:rsidR="000C76CD" w:rsidRPr="00CF0282" w:rsidRDefault="000C76CD" w:rsidP="00FB102D">
      <w:pPr>
        <w:tabs>
          <w:tab w:val="left" w:pos="-1440"/>
          <w:tab w:val="left" w:pos="432"/>
        </w:tabs>
        <w:rPr>
          <w:rFonts w:ascii="Tahoma" w:hAnsi="Tahoma" w:cs="Tahoma"/>
          <w:iCs/>
          <w:spacing w:val="-2"/>
          <w:sz w:val="20"/>
          <w:szCs w:val="20"/>
        </w:rPr>
      </w:pPr>
      <w:r w:rsidRPr="00CF0282">
        <w:rPr>
          <w:rFonts w:ascii="Tahoma" w:hAnsi="Tahoma" w:cs="Tahoma"/>
          <w:iCs/>
          <w:spacing w:val="-2"/>
          <w:sz w:val="20"/>
          <w:szCs w:val="20"/>
        </w:rPr>
        <w:t xml:space="preserve">[X] </w:t>
      </w:r>
      <w:r w:rsidRPr="00CF0282">
        <w:rPr>
          <w:rFonts w:ascii="Tahoma" w:hAnsi="Tahoma" w:cs="Tahoma"/>
          <w:iCs/>
          <w:spacing w:val="-2"/>
          <w:sz w:val="20"/>
          <w:szCs w:val="20"/>
        </w:rPr>
        <w:tab/>
      </w:r>
      <w:r w:rsidR="003A06AC">
        <w:rPr>
          <w:rFonts w:ascii="Tahoma" w:hAnsi="Tahoma" w:cs="Tahoma"/>
          <w:iCs/>
          <w:spacing w:val="-2"/>
          <w:sz w:val="20"/>
          <w:szCs w:val="20"/>
        </w:rPr>
        <w:tab/>
      </w:r>
      <w:r w:rsidR="006C3E02">
        <w:rPr>
          <w:rFonts w:ascii="Tahoma" w:hAnsi="Tahoma" w:cs="Tahoma"/>
          <w:iCs/>
          <w:spacing w:val="-2"/>
          <w:sz w:val="20"/>
          <w:szCs w:val="20"/>
        </w:rPr>
        <w:t>d</w:t>
      </w:r>
      <w:r w:rsidRPr="00CF0282">
        <w:rPr>
          <w:rFonts w:ascii="Tahoma" w:hAnsi="Tahoma" w:cs="Tahoma"/>
          <w:iCs/>
          <w:spacing w:val="-2"/>
          <w:sz w:val="20"/>
          <w:szCs w:val="20"/>
        </w:rPr>
        <w:t>emarcatielijst service- en onderhoudskosten</w:t>
      </w:r>
    </w:p>
    <w:bookmarkEnd w:id="3"/>
    <w:p w14:paraId="5AE27CFC" w14:textId="78F7EF38" w:rsidR="00C65E08" w:rsidRPr="00CF0282" w:rsidRDefault="00C65E08" w:rsidP="00FB102D">
      <w:pPr>
        <w:tabs>
          <w:tab w:val="left" w:pos="-1440"/>
          <w:tab w:val="left" w:pos="432"/>
        </w:tabs>
        <w:rPr>
          <w:rFonts w:ascii="Tahoma" w:hAnsi="Tahoma" w:cs="Tahoma"/>
          <w:spacing w:val="-2"/>
          <w:sz w:val="20"/>
          <w:szCs w:val="20"/>
        </w:rPr>
      </w:pPr>
      <w:r w:rsidRPr="00CF0282">
        <w:rPr>
          <w:rFonts w:ascii="Tahoma" w:hAnsi="Tahoma" w:cs="Tahoma"/>
          <w:spacing w:val="-2"/>
          <w:sz w:val="20"/>
          <w:szCs w:val="20"/>
        </w:rPr>
        <w:t>[</w:t>
      </w:r>
      <w:r w:rsidR="004959A0" w:rsidRPr="00CF0282">
        <w:rPr>
          <w:rFonts w:ascii="Tahoma" w:hAnsi="Tahoma" w:cs="Tahoma"/>
          <w:spacing w:val="-2"/>
          <w:sz w:val="20"/>
          <w:szCs w:val="20"/>
        </w:rPr>
        <w:t>X</w:t>
      </w:r>
      <w:r w:rsidRPr="00CF0282">
        <w:rPr>
          <w:rFonts w:ascii="Tahoma" w:hAnsi="Tahoma" w:cs="Tahoma"/>
          <w:spacing w:val="-2"/>
          <w:sz w:val="20"/>
          <w:szCs w:val="20"/>
        </w:rPr>
        <w:t>]</w:t>
      </w:r>
      <w:r w:rsidRPr="00CF0282">
        <w:rPr>
          <w:rFonts w:ascii="Tahoma" w:hAnsi="Tahoma" w:cs="Tahoma"/>
          <w:spacing w:val="-2"/>
          <w:sz w:val="20"/>
          <w:szCs w:val="20"/>
        </w:rPr>
        <w:tab/>
      </w:r>
      <w:r w:rsidRPr="00CF0282">
        <w:rPr>
          <w:rFonts w:ascii="Tahoma" w:hAnsi="Tahoma" w:cs="Tahoma"/>
          <w:spacing w:val="-2"/>
          <w:sz w:val="20"/>
          <w:szCs w:val="20"/>
        </w:rPr>
        <w:tab/>
        <w:t>algemene bepalingen.</w:t>
      </w:r>
    </w:p>
    <w:p w14:paraId="3DE1AB7C" w14:textId="60A5ED5C" w:rsidR="00C65E08" w:rsidRPr="00CF0282" w:rsidRDefault="00C65E08" w:rsidP="004959A0">
      <w:pPr>
        <w:tabs>
          <w:tab w:val="left" w:pos="-1440"/>
        </w:tabs>
        <w:rPr>
          <w:rFonts w:ascii="Tahoma" w:hAnsi="Tahoma" w:cs="Tahoma"/>
          <w:iCs/>
          <w:spacing w:val="-2"/>
          <w:sz w:val="20"/>
          <w:szCs w:val="20"/>
        </w:rPr>
      </w:pPr>
      <w:r w:rsidRPr="00CF0282">
        <w:rPr>
          <w:rFonts w:ascii="Tahoma" w:hAnsi="Tahoma" w:cs="Tahoma"/>
          <w:iCs/>
          <w:spacing w:val="-2"/>
          <w:sz w:val="20"/>
          <w:szCs w:val="20"/>
        </w:rPr>
        <w:t>[</w:t>
      </w:r>
      <w:r w:rsidR="00711ADB">
        <w:rPr>
          <w:rFonts w:ascii="Tahoma" w:hAnsi="Tahoma" w:cs="Tahoma"/>
          <w:iCs/>
          <w:spacing w:val="-2"/>
          <w:sz w:val="20"/>
          <w:szCs w:val="20"/>
        </w:rPr>
        <w:t xml:space="preserve">  </w:t>
      </w:r>
      <w:r w:rsidRPr="00CF0282">
        <w:rPr>
          <w:rFonts w:ascii="Tahoma" w:hAnsi="Tahoma" w:cs="Tahoma"/>
          <w:iCs/>
          <w:spacing w:val="-2"/>
          <w:sz w:val="20"/>
          <w:szCs w:val="20"/>
        </w:rPr>
        <w:t xml:space="preserve">] </w:t>
      </w:r>
      <w:r w:rsidRPr="00CF0282">
        <w:rPr>
          <w:rFonts w:ascii="Tahoma" w:hAnsi="Tahoma" w:cs="Tahoma"/>
          <w:iCs/>
          <w:spacing w:val="-2"/>
          <w:sz w:val="20"/>
          <w:szCs w:val="20"/>
        </w:rPr>
        <w:tab/>
      </w:r>
      <w:r w:rsidR="00B03356" w:rsidRPr="00CF0282">
        <w:rPr>
          <w:rFonts w:ascii="Tahoma" w:hAnsi="Tahoma" w:cs="Tahoma"/>
          <w:iCs/>
          <w:spacing w:val="-2"/>
          <w:sz w:val="20"/>
          <w:szCs w:val="20"/>
        </w:rPr>
        <w:t>concerngarantie</w:t>
      </w:r>
      <w:r w:rsidRPr="00CF0282">
        <w:rPr>
          <w:rFonts w:ascii="Tahoma" w:hAnsi="Tahoma" w:cs="Tahoma"/>
          <w:color w:val="FF0000"/>
          <w:sz w:val="20"/>
          <w:szCs w:val="20"/>
        </w:rPr>
        <w:t xml:space="preserve"> </w:t>
      </w:r>
    </w:p>
    <w:p w14:paraId="157C8905" w14:textId="72F1693A" w:rsidR="00C65E08" w:rsidRPr="00CF0282" w:rsidRDefault="00C65E08" w:rsidP="00FB102D">
      <w:pPr>
        <w:tabs>
          <w:tab w:val="left" w:pos="-1440"/>
        </w:tabs>
        <w:rPr>
          <w:rFonts w:ascii="Tahoma" w:hAnsi="Tahoma" w:cs="Tahoma"/>
          <w:sz w:val="20"/>
          <w:szCs w:val="20"/>
        </w:rPr>
      </w:pPr>
      <w:r w:rsidRPr="00CF0282">
        <w:rPr>
          <w:rFonts w:ascii="Tahoma" w:hAnsi="Tahoma" w:cs="Tahoma"/>
          <w:sz w:val="20"/>
          <w:szCs w:val="20"/>
        </w:rPr>
        <w:t>[</w:t>
      </w:r>
      <w:r w:rsidR="003A06AC">
        <w:rPr>
          <w:rFonts w:ascii="Tahoma" w:hAnsi="Tahoma" w:cs="Tahoma"/>
          <w:sz w:val="20"/>
          <w:szCs w:val="20"/>
        </w:rPr>
        <w:t xml:space="preserve"> </w:t>
      </w:r>
      <w:r w:rsidRPr="00CF0282">
        <w:rPr>
          <w:rFonts w:ascii="Tahoma" w:hAnsi="Tahoma" w:cs="Tahoma"/>
          <w:sz w:val="20"/>
          <w:szCs w:val="20"/>
        </w:rPr>
        <w:t xml:space="preserve"> ]</w:t>
      </w:r>
      <w:r w:rsidRPr="00CF0282">
        <w:rPr>
          <w:rFonts w:ascii="Tahoma" w:hAnsi="Tahoma" w:cs="Tahoma"/>
          <w:sz w:val="20"/>
          <w:szCs w:val="20"/>
        </w:rPr>
        <w:tab/>
        <w:t>uittreksel handelsregister Kamer van Koophandel Verhuurder.</w:t>
      </w:r>
    </w:p>
    <w:p w14:paraId="65A1378A" w14:textId="325EDA18" w:rsidR="00C65E08" w:rsidRPr="00CF0282" w:rsidRDefault="00C65E08" w:rsidP="00FB102D">
      <w:pPr>
        <w:tabs>
          <w:tab w:val="left" w:pos="-1440"/>
        </w:tabs>
        <w:ind w:left="-426"/>
        <w:rPr>
          <w:rFonts w:ascii="Tahoma" w:hAnsi="Tahoma" w:cs="Tahoma"/>
          <w:sz w:val="20"/>
          <w:szCs w:val="20"/>
        </w:rPr>
      </w:pPr>
      <w:r w:rsidRPr="00CF0282">
        <w:rPr>
          <w:rFonts w:ascii="Tahoma" w:hAnsi="Tahoma" w:cs="Tahoma"/>
          <w:sz w:val="20"/>
          <w:szCs w:val="20"/>
        </w:rPr>
        <w:tab/>
        <w:t>[</w:t>
      </w:r>
      <w:r w:rsidR="004959A0" w:rsidRPr="00CF0282">
        <w:rPr>
          <w:rFonts w:ascii="Tahoma" w:hAnsi="Tahoma" w:cs="Tahoma"/>
          <w:sz w:val="20"/>
          <w:szCs w:val="20"/>
        </w:rPr>
        <w:t>X</w:t>
      </w:r>
      <w:r w:rsidRPr="00CF0282">
        <w:rPr>
          <w:rFonts w:ascii="Tahoma" w:hAnsi="Tahoma" w:cs="Tahoma"/>
          <w:sz w:val="20"/>
          <w:szCs w:val="20"/>
        </w:rPr>
        <w:t>]</w:t>
      </w:r>
      <w:r w:rsidRPr="00CF0282">
        <w:rPr>
          <w:rFonts w:ascii="Tahoma" w:hAnsi="Tahoma" w:cs="Tahoma"/>
          <w:sz w:val="20"/>
          <w:szCs w:val="20"/>
        </w:rPr>
        <w:tab/>
        <w:t>uittreksel handelsregister Kamer van Koophandel Huurder.</w:t>
      </w:r>
    </w:p>
    <w:p w14:paraId="7DE76950" w14:textId="05318971" w:rsidR="0087476A" w:rsidRDefault="0087476A" w:rsidP="00331A44">
      <w:pPr>
        <w:tabs>
          <w:tab w:val="left" w:pos="-1440"/>
        </w:tabs>
        <w:ind w:left="-426"/>
        <w:rPr>
          <w:rFonts w:ascii="Tahoma" w:hAnsi="Tahoma" w:cs="Tahoma"/>
          <w:sz w:val="20"/>
          <w:szCs w:val="20"/>
        </w:rPr>
      </w:pPr>
      <w:r>
        <w:rPr>
          <w:rFonts w:ascii="Tahoma" w:hAnsi="Tahoma" w:cs="Tahoma"/>
          <w:sz w:val="20"/>
          <w:szCs w:val="20"/>
        </w:rPr>
        <w:tab/>
      </w:r>
    </w:p>
    <w:p w14:paraId="476C3FB6" w14:textId="77777777" w:rsidR="0087476A" w:rsidRDefault="0087476A" w:rsidP="00331A44">
      <w:pPr>
        <w:tabs>
          <w:tab w:val="left" w:pos="-1440"/>
        </w:tabs>
        <w:ind w:left="-426"/>
        <w:rPr>
          <w:rFonts w:ascii="Tahoma" w:hAnsi="Tahoma" w:cs="Tahoma"/>
          <w:sz w:val="20"/>
          <w:szCs w:val="20"/>
        </w:rPr>
      </w:pPr>
    </w:p>
    <w:p w14:paraId="1D658CC7" w14:textId="77777777" w:rsidR="00711ADB" w:rsidRPr="00CF0282" w:rsidRDefault="00711ADB" w:rsidP="00FB102D">
      <w:pPr>
        <w:tabs>
          <w:tab w:val="left" w:pos="-1440"/>
        </w:tabs>
        <w:ind w:left="-426"/>
        <w:rPr>
          <w:rFonts w:ascii="Tahoma" w:hAnsi="Tahoma" w:cs="Tahoma"/>
          <w:sz w:val="20"/>
          <w:szCs w:val="20"/>
        </w:rPr>
      </w:pPr>
    </w:p>
    <w:p w14:paraId="0F23CB1E" w14:textId="77777777" w:rsidR="00C65E08" w:rsidRPr="00CF0282" w:rsidRDefault="004B18CC" w:rsidP="00DA58F3">
      <w:pPr>
        <w:tabs>
          <w:tab w:val="left" w:pos="-1440"/>
        </w:tabs>
        <w:ind w:hanging="426"/>
        <w:rPr>
          <w:rFonts w:ascii="Tahoma" w:hAnsi="Tahoma" w:cs="Tahoma"/>
          <w:spacing w:val="-2"/>
          <w:sz w:val="20"/>
          <w:szCs w:val="20"/>
        </w:rPr>
      </w:pPr>
      <w:r w:rsidRPr="00CF0282">
        <w:rPr>
          <w:rFonts w:ascii="Tahoma" w:hAnsi="Tahoma" w:cs="Tahoma"/>
          <w:sz w:val="20"/>
          <w:szCs w:val="20"/>
        </w:rPr>
        <w:tab/>
      </w:r>
    </w:p>
    <w:p w14:paraId="6B33E71B" w14:textId="77777777" w:rsidR="00C65E08" w:rsidRPr="00CF0282" w:rsidRDefault="00C65E08" w:rsidP="00FB102D">
      <w:pPr>
        <w:pStyle w:val="Plattetekst2"/>
        <w:jc w:val="left"/>
        <w:rPr>
          <w:rFonts w:ascii="Tahoma" w:hAnsi="Tahoma" w:cs="Tahoma"/>
          <w:b w:val="0"/>
          <w:i w:val="0"/>
        </w:rPr>
      </w:pPr>
    </w:p>
    <w:p w14:paraId="4135F344" w14:textId="54C4B976" w:rsidR="00C65E08" w:rsidRPr="00CF0282" w:rsidRDefault="00C65E08" w:rsidP="00FB102D">
      <w:pPr>
        <w:pStyle w:val="Plattetekst2"/>
        <w:jc w:val="left"/>
        <w:rPr>
          <w:rFonts w:ascii="Tahoma" w:hAnsi="Tahoma" w:cs="Tahoma"/>
          <w:b w:val="0"/>
          <w:i w:val="0"/>
          <w:iCs/>
        </w:rPr>
      </w:pPr>
      <w:r w:rsidRPr="00CF0282">
        <w:rPr>
          <w:rFonts w:ascii="Tahoma" w:hAnsi="Tahoma" w:cs="Tahoma"/>
          <w:b w:val="0"/>
          <w:i w:val="0"/>
        </w:rPr>
        <w:t xml:space="preserve">Afzonderlijke handtekening van Huurder voor de ontvangst van een </w:t>
      </w:r>
      <w:r w:rsidRPr="00CF0282">
        <w:rPr>
          <w:rFonts w:ascii="Tahoma" w:hAnsi="Tahoma" w:cs="Tahoma"/>
          <w:b w:val="0"/>
          <w:bCs/>
          <w:i w:val="0"/>
          <w:iCs/>
        </w:rPr>
        <w:t>eigen</w:t>
      </w:r>
      <w:r w:rsidRPr="00CF0282">
        <w:rPr>
          <w:rFonts w:ascii="Tahoma" w:hAnsi="Tahoma" w:cs="Tahoma"/>
          <w:b w:val="0"/>
          <w:i w:val="0"/>
        </w:rPr>
        <w:t xml:space="preserve"> </w:t>
      </w:r>
      <w:r w:rsidRPr="00CF0282">
        <w:rPr>
          <w:rFonts w:ascii="Tahoma" w:hAnsi="Tahoma" w:cs="Tahoma"/>
          <w:b w:val="0"/>
          <w:bCs/>
          <w:i w:val="0"/>
          <w:iCs/>
        </w:rPr>
        <w:t>exemplaar</w:t>
      </w:r>
      <w:r w:rsidRPr="00CF0282">
        <w:rPr>
          <w:rFonts w:ascii="Tahoma" w:hAnsi="Tahoma" w:cs="Tahoma"/>
          <w:b w:val="0"/>
          <w:i w:val="0"/>
        </w:rPr>
        <w:t xml:space="preserve"> van de ‘ALGEMENE BEPALINGEN HUUROVEREENKOMST KANTOORRUIMTE en andere bedrijfsruimte in de zin van artikel 7:230a BW’  </w:t>
      </w:r>
      <w:r w:rsidRPr="00CF0282">
        <w:rPr>
          <w:rFonts w:ascii="Tahoma" w:hAnsi="Tahoma" w:cs="Tahoma"/>
          <w:b w:val="0"/>
          <w:i w:val="0"/>
          <w:iCs/>
        </w:rPr>
        <w:t xml:space="preserve">als genoemd in </w:t>
      </w:r>
      <w:r w:rsidR="00030A8F" w:rsidRPr="00CF0282">
        <w:rPr>
          <w:rFonts w:ascii="Tahoma" w:hAnsi="Tahoma" w:cs="Tahoma"/>
          <w:b w:val="0"/>
          <w:i w:val="0"/>
          <w:iCs/>
          <w:lang w:val="nl-NL"/>
        </w:rPr>
        <w:t xml:space="preserve">artikel </w:t>
      </w:r>
      <w:r w:rsidRPr="00CF0282">
        <w:rPr>
          <w:rFonts w:ascii="Tahoma" w:hAnsi="Tahoma" w:cs="Tahoma"/>
          <w:b w:val="0"/>
          <w:i w:val="0"/>
          <w:iCs/>
        </w:rPr>
        <w:t>2.1.</w:t>
      </w:r>
    </w:p>
    <w:p w14:paraId="4DC2464D" w14:textId="77777777" w:rsidR="00C65E08" w:rsidRPr="00CF0282" w:rsidRDefault="00C65E08" w:rsidP="00FB102D">
      <w:pPr>
        <w:pStyle w:val="Plattetekst2"/>
        <w:jc w:val="left"/>
        <w:rPr>
          <w:rFonts w:ascii="Tahoma" w:hAnsi="Tahoma" w:cs="Tahoma"/>
          <w:b w:val="0"/>
          <w:i w:val="0"/>
        </w:rPr>
      </w:pPr>
    </w:p>
    <w:p w14:paraId="4A0D2669" w14:textId="0AF233C3" w:rsidR="00C65E08" w:rsidRPr="00EB262C" w:rsidRDefault="00C65E08" w:rsidP="00EB262C">
      <w:pPr>
        <w:pStyle w:val="Plattetekst2"/>
        <w:ind w:hanging="426"/>
        <w:jc w:val="left"/>
        <w:rPr>
          <w:rFonts w:ascii="Tahoma" w:hAnsi="Tahoma" w:cs="Tahoma"/>
          <w:b w:val="0"/>
          <w:bCs/>
          <w:i w:val="0"/>
          <w:iCs/>
        </w:rPr>
      </w:pPr>
      <w:r w:rsidRPr="00CF0282">
        <w:rPr>
          <w:rFonts w:ascii="Tahoma" w:hAnsi="Tahoma" w:cs="Tahoma"/>
        </w:rPr>
        <w:t xml:space="preserve"> </w:t>
      </w:r>
      <w:r w:rsidRPr="00CF0282">
        <w:rPr>
          <w:rFonts w:ascii="Tahoma" w:hAnsi="Tahoma" w:cs="Tahoma"/>
        </w:rPr>
        <w:tab/>
      </w:r>
      <w:r w:rsidRPr="00CF0282">
        <w:rPr>
          <w:rFonts w:ascii="Tahoma" w:hAnsi="Tahoma" w:cs="Tahoma"/>
          <w:b w:val="0"/>
          <w:bCs/>
          <w:i w:val="0"/>
          <w:iCs/>
        </w:rPr>
        <w:t>Handtekening Huurder:</w:t>
      </w:r>
    </w:p>
    <w:sectPr w:rsidR="00C65E08" w:rsidRPr="00EB262C" w:rsidSect="00840AE9">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A6605" w14:textId="77777777" w:rsidR="003939BE" w:rsidRDefault="003939BE">
      <w:r>
        <w:separator/>
      </w:r>
    </w:p>
  </w:endnote>
  <w:endnote w:type="continuationSeparator" w:id="0">
    <w:p w14:paraId="3C75EA07" w14:textId="77777777" w:rsidR="003939BE" w:rsidRDefault="00393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9DFA1" w14:textId="7FCDAE82" w:rsidR="00276614" w:rsidRDefault="00276614" w:rsidP="009C2D97">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331A44">
      <w:rPr>
        <w:rStyle w:val="Paginanummer"/>
        <w:noProof/>
      </w:rPr>
      <w:t>3</w:t>
    </w:r>
    <w:r>
      <w:rPr>
        <w:rStyle w:val="Paginanummer"/>
      </w:rPr>
      <w:fldChar w:fldCharType="end"/>
    </w:r>
  </w:p>
  <w:p w14:paraId="57751D8C" w14:textId="77777777" w:rsidR="00276614" w:rsidRDefault="0027661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FD25" w14:textId="4E85F530" w:rsidR="00276614" w:rsidRPr="00CF0282" w:rsidRDefault="00276614">
    <w:pPr>
      <w:pStyle w:val="Voettekst"/>
      <w:rPr>
        <w:rFonts w:ascii="Tahoma" w:hAnsi="Tahoma" w:cs="Tahoma"/>
        <w:sz w:val="16"/>
        <w:szCs w:val="16"/>
      </w:rPr>
    </w:pPr>
    <w:r w:rsidRPr="00CF0282">
      <w:rPr>
        <w:rFonts w:ascii="Tahoma" w:hAnsi="Tahoma" w:cs="Tahoma"/>
        <w:sz w:val="16"/>
        <w:szCs w:val="16"/>
      </w:rPr>
      <w:t xml:space="preserve"> paraaf Verhuurder</w:t>
    </w:r>
    <w:r w:rsidRPr="00CF0282">
      <w:rPr>
        <w:rFonts w:ascii="Tahoma" w:hAnsi="Tahoma" w:cs="Tahoma"/>
        <w:sz w:val="16"/>
        <w:szCs w:val="16"/>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lang w:val="nl-NL"/>
      </w:rPr>
      <w:tab/>
    </w:r>
    <w:r w:rsidRPr="00CF0282">
      <w:rPr>
        <w:rFonts w:ascii="Tahoma" w:hAnsi="Tahoma" w:cs="Tahoma"/>
        <w:sz w:val="16"/>
        <w:szCs w:val="16"/>
      </w:rPr>
      <w:tab/>
      <w:t>paraaf Huurder</w:t>
    </w:r>
  </w:p>
  <w:p w14:paraId="643164E8" w14:textId="37C9B9E3" w:rsidR="00276614" w:rsidRPr="00CF0282" w:rsidRDefault="00276614" w:rsidP="00DC11B4">
    <w:pPr>
      <w:pStyle w:val="Voettekst"/>
      <w:jc w:val="center"/>
      <w:rPr>
        <w:rFonts w:ascii="Tahoma" w:hAnsi="Tahoma" w:cs="Tahoma"/>
      </w:rPr>
    </w:pPr>
    <w:r w:rsidRPr="00CF0282">
      <w:rPr>
        <w:rFonts w:ascii="Tahoma" w:hAnsi="Tahoma" w:cs="Tahoma"/>
        <w:bCs/>
        <w:sz w:val="16"/>
        <w:szCs w:val="16"/>
      </w:rPr>
      <w:fldChar w:fldCharType="begin"/>
    </w:r>
    <w:r w:rsidRPr="00CF0282">
      <w:rPr>
        <w:rFonts w:ascii="Tahoma" w:hAnsi="Tahoma" w:cs="Tahoma"/>
        <w:bCs/>
        <w:sz w:val="16"/>
        <w:szCs w:val="16"/>
      </w:rPr>
      <w:instrText>PAGE</w:instrText>
    </w:r>
    <w:r w:rsidRPr="00CF0282">
      <w:rPr>
        <w:rFonts w:ascii="Tahoma" w:hAnsi="Tahoma" w:cs="Tahoma"/>
        <w:bCs/>
        <w:sz w:val="16"/>
        <w:szCs w:val="16"/>
      </w:rPr>
      <w:fldChar w:fldCharType="separate"/>
    </w:r>
    <w:r w:rsidR="00042533" w:rsidRPr="00CF0282">
      <w:rPr>
        <w:rFonts w:ascii="Tahoma" w:hAnsi="Tahoma" w:cs="Tahoma"/>
        <w:bCs/>
        <w:noProof/>
        <w:sz w:val="16"/>
        <w:szCs w:val="16"/>
      </w:rPr>
      <w:t>5</w:t>
    </w:r>
    <w:r w:rsidRPr="00CF0282">
      <w:rPr>
        <w:rFonts w:ascii="Tahoma" w:hAnsi="Tahoma" w:cs="Tahoma"/>
        <w:bCs/>
        <w:sz w:val="16"/>
        <w:szCs w:val="16"/>
      </w:rPr>
      <w:fldChar w:fldCharType="end"/>
    </w:r>
    <w:r w:rsidRPr="00CF0282">
      <w:rPr>
        <w:rFonts w:ascii="Tahoma" w:hAnsi="Tahoma" w:cs="Tahoma"/>
        <w:bCs/>
        <w:sz w:val="16"/>
        <w:szCs w:val="16"/>
        <w:lang w:val="nl-N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78AE7" w14:textId="77777777" w:rsidR="008B3914" w:rsidRDefault="008B3914" w:rsidP="008B3914">
    <w:pPr>
      <w:pStyle w:val="Voettekst"/>
      <w:tabs>
        <w:tab w:val="center" w:pos="4536"/>
        <w:tab w:val="right" w:pos="9072"/>
      </w:tabs>
      <w:rPr>
        <w:rFonts w:ascii="Arial" w:hAnsi="Arial" w:cs="Arial"/>
        <w:bCs/>
        <w:sz w:val="16"/>
        <w:szCs w:val="16"/>
      </w:rPr>
    </w:pPr>
    <w:r>
      <w:rPr>
        <w:rFonts w:ascii="Arial" w:hAnsi="Arial" w:cs="Arial"/>
        <w:bCs/>
        <w:sz w:val="16"/>
        <w:szCs w:val="16"/>
      </w:rPr>
      <w:tab/>
    </w:r>
  </w:p>
  <w:p w14:paraId="02A2E1B4" w14:textId="4D61A8AF" w:rsidR="008B3914" w:rsidRDefault="008B3914" w:rsidP="008B3914">
    <w:pPr>
      <w:pStyle w:val="Voettekst"/>
      <w:tabs>
        <w:tab w:val="center" w:pos="4536"/>
        <w:tab w:val="right" w:pos="9072"/>
      </w:tabs>
      <w:rPr>
        <w:rFonts w:ascii="Arial" w:hAnsi="Arial" w:cs="Arial"/>
        <w:bCs/>
        <w:sz w:val="16"/>
        <w:szCs w:val="16"/>
      </w:rPr>
    </w:pPr>
    <w:r>
      <w:rPr>
        <w:rFonts w:ascii="Arial" w:hAnsi="Arial" w:cs="Arial"/>
        <w:sz w:val="16"/>
        <w:szCs w:val="16"/>
      </w:rPr>
      <w:t>paraaf Verhuurder</w:t>
    </w:r>
    <w:r>
      <w:rPr>
        <w:rFonts w:ascii="Arial" w:hAnsi="Arial" w:cs="Arial"/>
        <w:sz w:val="16"/>
        <w:szCs w:val="16"/>
        <w:lang w:val="nl-NL"/>
      </w:rPr>
      <w:t xml:space="preserve"> </w:t>
    </w:r>
    <w:r w:rsidRPr="008B3914">
      <w:rPr>
        <w:rFonts w:ascii="Arial" w:hAnsi="Arial" w:cs="Arial"/>
        <w:sz w:val="16"/>
        <w:szCs w:val="16"/>
        <w:lang w:val="nl-NL"/>
      </w:rPr>
      <w:tab/>
    </w:r>
    <w:r>
      <w:rPr>
        <w:rFonts w:ascii="Arial" w:hAnsi="Arial" w:cs="Arial"/>
        <w:sz w:val="16"/>
        <w:szCs w:val="16"/>
      </w:rPr>
      <w:tab/>
      <w:t>paraaf Huurder</w:t>
    </w:r>
  </w:p>
  <w:p w14:paraId="36912ED2" w14:textId="77777777" w:rsidR="008B3914" w:rsidRDefault="008B3914" w:rsidP="008B3914">
    <w:pPr>
      <w:pStyle w:val="Voettekst"/>
      <w:tabs>
        <w:tab w:val="center" w:pos="4536"/>
        <w:tab w:val="right" w:pos="9072"/>
      </w:tabs>
      <w:rPr>
        <w:rFonts w:ascii="Arial" w:hAnsi="Arial" w:cs="Arial"/>
        <w:bCs/>
        <w:sz w:val="16"/>
        <w:szCs w:val="16"/>
      </w:rPr>
    </w:pPr>
  </w:p>
  <w:p w14:paraId="0A871ED5" w14:textId="55CD3ACE" w:rsidR="00276614" w:rsidRPr="00BF0024" w:rsidRDefault="008B3914" w:rsidP="008B3914">
    <w:pPr>
      <w:pStyle w:val="Voettekst"/>
      <w:tabs>
        <w:tab w:val="center" w:pos="4536"/>
        <w:tab w:val="right" w:pos="9072"/>
      </w:tabs>
    </w:pPr>
    <w:r>
      <w:rPr>
        <w:rFonts w:ascii="Arial" w:hAnsi="Arial" w:cs="Arial"/>
        <w:bCs/>
        <w:sz w:val="16"/>
        <w:szCs w:val="16"/>
      </w:rPr>
      <w:tab/>
    </w:r>
    <w:r w:rsidR="00276614" w:rsidRPr="00BF0024">
      <w:rPr>
        <w:rFonts w:ascii="Arial" w:hAnsi="Arial" w:cs="Arial"/>
        <w:bCs/>
        <w:sz w:val="16"/>
        <w:szCs w:val="16"/>
      </w:rPr>
      <w:fldChar w:fldCharType="begin"/>
    </w:r>
    <w:r w:rsidR="00276614" w:rsidRPr="00BF0024">
      <w:rPr>
        <w:rFonts w:ascii="Arial" w:hAnsi="Arial" w:cs="Arial"/>
        <w:bCs/>
        <w:sz w:val="16"/>
        <w:szCs w:val="16"/>
      </w:rPr>
      <w:instrText>PAGE</w:instrText>
    </w:r>
    <w:r w:rsidR="00276614" w:rsidRPr="00BF0024">
      <w:rPr>
        <w:rFonts w:ascii="Arial" w:hAnsi="Arial" w:cs="Arial"/>
        <w:bCs/>
        <w:sz w:val="16"/>
        <w:szCs w:val="16"/>
      </w:rPr>
      <w:fldChar w:fldCharType="separate"/>
    </w:r>
    <w:r w:rsidR="00042533">
      <w:rPr>
        <w:rFonts w:ascii="Arial" w:hAnsi="Arial" w:cs="Arial"/>
        <w:bCs/>
        <w:noProof/>
        <w:sz w:val="16"/>
        <w:szCs w:val="16"/>
      </w:rPr>
      <w:t>1</w:t>
    </w:r>
    <w:r w:rsidR="00276614" w:rsidRPr="00BF0024">
      <w:rPr>
        <w:rFonts w:ascii="Arial" w:hAnsi="Arial" w:cs="Arial"/>
        <w:bCs/>
        <w:sz w:val="16"/>
        <w:szCs w:val="16"/>
      </w:rPr>
      <w:fldChar w:fldCharType="end"/>
    </w:r>
    <w:r w:rsidR="00276614" w:rsidRPr="00BF0024">
      <w:rPr>
        <w:rFonts w:ascii="Arial" w:hAnsi="Arial" w:cs="Arial"/>
        <w:bCs/>
        <w:sz w:val="16"/>
        <w:szCs w:val="16"/>
        <w:lang w:val="nl-NL"/>
      </w:rPr>
      <w:t>/5</w:t>
    </w:r>
    <w:r>
      <w:rPr>
        <w:rFonts w:ascii="Arial" w:hAnsi="Arial" w:cs="Arial"/>
        <w:bCs/>
        <w:sz w:val="16"/>
        <w:szCs w:val="16"/>
        <w:lang w:val="nl-NL"/>
      </w:rPr>
      <w:tab/>
    </w:r>
  </w:p>
  <w:p w14:paraId="7CB6903E" w14:textId="1D090A34" w:rsidR="00276614" w:rsidRPr="00DC11B4" w:rsidRDefault="00DC11B4">
    <w:pPr>
      <w:pStyle w:val="Voettekst"/>
      <w:rPr>
        <w:lang w:val="nl-NL"/>
      </w:rPr>
    </w:pPr>
    <w:r>
      <w:tab/>
    </w:r>
    <w:r>
      <w:tab/>
    </w:r>
    <w:r>
      <w:tab/>
    </w:r>
    <w:r>
      <w:tab/>
    </w:r>
    <w:r>
      <w:tab/>
    </w:r>
    <w:r>
      <w:rPr>
        <w:lang w:val="nl-NL"/>
      </w:rPr>
      <w:t>GSD20181126 Zwembad Lockhorst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D9080" w14:textId="77777777" w:rsidR="003939BE" w:rsidRDefault="003939BE">
      <w:r>
        <w:separator/>
      </w:r>
    </w:p>
  </w:footnote>
  <w:footnote w:type="continuationSeparator" w:id="0">
    <w:p w14:paraId="610E6DB7" w14:textId="77777777" w:rsidR="003939BE" w:rsidRDefault="00393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B748" w14:textId="5A5E1BB9" w:rsidR="008B3914" w:rsidRDefault="008B3914" w:rsidP="008B3914">
    <w:pPr>
      <w:pStyle w:val="Koptekst"/>
      <w:tabs>
        <w:tab w:val="left" w:pos="7713"/>
      </w:tabs>
    </w:pPr>
    <w:r>
      <w:rPr>
        <w:rFonts w:ascii="Tahoma" w:hAnsi="Tahoma" w:cs="Tahoma"/>
        <w:color w:val="000000"/>
        <w:lang w:val="nl-NL"/>
      </w:rPr>
      <w:t xml:space="preserve">                                                                                        </w:t>
    </w:r>
    <w:r w:rsidR="00DC11B4">
      <w:rPr>
        <w:rFonts w:ascii="Tahoma" w:hAnsi="Tahoma" w:cs="Tahoma"/>
        <w:color w:val="000000"/>
        <w:lang w:val="nl-NL"/>
      </w:rPr>
      <w:t xml:space="preserve">         </w:t>
    </w:r>
    <w:r>
      <w:rPr>
        <w:rFonts w:ascii="Tahoma" w:hAnsi="Tahoma" w:cs="Tahoma"/>
        <w:color w:val="000000"/>
        <w:lang w:val="nl-NL"/>
      </w:rPr>
      <w:t xml:space="preserve">   </w:t>
    </w:r>
    <w:r w:rsidR="00DC11B4">
      <w:rPr>
        <w:rFonts w:ascii="Tahoma" w:hAnsi="Tahoma" w:cs="Tahoma"/>
        <w:noProof/>
        <w:color w:val="000000"/>
        <w:lang w:val="nl-NL" w:eastAsia="nl-NL"/>
      </w:rPr>
      <w:drawing>
        <wp:inline distT="0" distB="0" distL="0" distR="0" wp14:anchorId="21B465BB" wp14:editId="72C7142E">
          <wp:extent cx="1637665" cy="668020"/>
          <wp:effectExtent l="0" t="0" r="635" b="0"/>
          <wp:docPr id="22" name="Afbeelding 10" descr="cid:image002.jpg@01D14A1B.2F72A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cid:image002.jpg@01D14A1B.2F72A5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37665" cy="668020"/>
                  </a:xfrm>
                  <a:prstGeom prst="rect">
                    <a:avLst/>
                  </a:prstGeom>
                  <a:noFill/>
                  <a:ln>
                    <a:noFill/>
                  </a:ln>
                </pic:spPr>
              </pic:pic>
            </a:graphicData>
          </a:graphic>
        </wp:inline>
      </w:drawing>
    </w:r>
    <w:r>
      <w:rPr>
        <w:rFonts w:ascii="Tahoma" w:hAnsi="Tahoma" w:cs="Tahoma"/>
        <w:color w:val="000000"/>
        <w:lang w:val="nl-NL"/>
      </w:rP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E3A2E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Kop1"/>
      <w:suff w:val="nothing"/>
      <w:lvlText w:val=""/>
      <w:lvlJc w:val="left"/>
      <w:pPr>
        <w:tabs>
          <w:tab w:val="num" w:pos="432"/>
        </w:tabs>
        <w:ind w:left="432" w:hanging="432"/>
      </w:pPr>
    </w:lvl>
    <w:lvl w:ilvl="1">
      <w:start w:val="1"/>
      <w:numFmt w:val="none"/>
      <w:pStyle w:val="Kop2"/>
      <w:suff w:val="nothing"/>
      <w:lvlText w:val=""/>
      <w:lvlJc w:val="left"/>
      <w:pPr>
        <w:tabs>
          <w:tab w:val="num" w:pos="576"/>
        </w:tabs>
        <w:ind w:left="576" w:hanging="576"/>
      </w:pPr>
    </w:lvl>
    <w:lvl w:ilvl="2">
      <w:start w:val="1"/>
      <w:numFmt w:val="none"/>
      <w:pStyle w:val="Kop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5"/>
    <w:lvl w:ilvl="0">
      <w:start w:val="4"/>
      <w:numFmt w:val="bullet"/>
      <w:lvlText w:val="-"/>
      <w:lvlJc w:val="left"/>
      <w:pPr>
        <w:tabs>
          <w:tab w:val="num" w:pos="360"/>
        </w:tabs>
        <w:ind w:left="360" w:hanging="360"/>
      </w:pPr>
      <w:rPr>
        <w:rFonts w:ascii="Times New Roman" w:hAnsi="Times New Roman"/>
        <w:b/>
        <w:i w:val="0"/>
      </w:rPr>
    </w:lvl>
  </w:abstractNum>
  <w:abstractNum w:abstractNumId="3" w15:restartNumberingAfterBreak="0">
    <w:nsid w:val="1A777459"/>
    <w:multiLevelType w:val="hybridMultilevel"/>
    <w:tmpl w:val="82486B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6DF69A9"/>
    <w:multiLevelType w:val="hybridMultilevel"/>
    <w:tmpl w:val="B1A6CFAE"/>
    <w:lvl w:ilvl="0" w:tplc="04130001">
      <w:start w:val="1"/>
      <w:numFmt w:val="bullet"/>
      <w:lvlText w:val=""/>
      <w:lvlJc w:val="left"/>
      <w:pPr>
        <w:ind w:left="5760" w:hanging="360"/>
      </w:pPr>
      <w:rPr>
        <w:rFonts w:ascii="Symbol" w:hAnsi="Symbol" w:hint="default"/>
      </w:rPr>
    </w:lvl>
    <w:lvl w:ilvl="1" w:tplc="04130003" w:tentative="1">
      <w:start w:val="1"/>
      <w:numFmt w:val="bullet"/>
      <w:lvlText w:val="o"/>
      <w:lvlJc w:val="left"/>
      <w:pPr>
        <w:ind w:left="6480" w:hanging="360"/>
      </w:pPr>
      <w:rPr>
        <w:rFonts w:ascii="Courier New" w:hAnsi="Courier New" w:cs="Courier New" w:hint="default"/>
      </w:rPr>
    </w:lvl>
    <w:lvl w:ilvl="2" w:tplc="04130005" w:tentative="1">
      <w:start w:val="1"/>
      <w:numFmt w:val="bullet"/>
      <w:lvlText w:val=""/>
      <w:lvlJc w:val="left"/>
      <w:pPr>
        <w:ind w:left="7200" w:hanging="360"/>
      </w:pPr>
      <w:rPr>
        <w:rFonts w:ascii="Wingdings" w:hAnsi="Wingdings" w:hint="default"/>
      </w:rPr>
    </w:lvl>
    <w:lvl w:ilvl="3" w:tplc="04130001" w:tentative="1">
      <w:start w:val="1"/>
      <w:numFmt w:val="bullet"/>
      <w:lvlText w:val=""/>
      <w:lvlJc w:val="left"/>
      <w:pPr>
        <w:ind w:left="7920" w:hanging="360"/>
      </w:pPr>
      <w:rPr>
        <w:rFonts w:ascii="Symbol" w:hAnsi="Symbol" w:hint="default"/>
      </w:rPr>
    </w:lvl>
    <w:lvl w:ilvl="4" w:tplc="04130003" w:tentative="1">
      <w:start w:val="1"/>
      <w:numFmt w:val="bullet"/>
      <w:lvlText w:val="o"/>
      <w:lvlJc w:val="left"/>
      <w:pPr>
        <w:ind w:left="8640" w:hanging="360"/>
      </w:pPr>
      <w:rPr>
        <w:rFonts w:ascii="Courier New" w:hAnsi="Courier New" w:cs="Courier New" w:hint="default"/>
      </w:rPr>
    </w:lvl>
    <w:lvl w:ilvl="5" w:tplc="04130005" w:tentative="1">
      <w:start w:val="1"/>
      <w:numFmt w:val="bullet"/>
      <w:lvlText w:val=""/>
      <w:lvlJc w:val="left"/>
      <w:pPr>
        <w:ind w:left="9360" w:hanging="360"/>
      </w:pPr>
      <w:rPr>
        <w:rFonts w:ascii="Wingdings" w:hAnsi="Wingdings" w:hint="default"/>
      </w:rPr>
    </w:lvl>
    <w:lvl w:ilvl="6" w:tplc="04130001" w:tentative="1">
      <w:start w:val="1"/>
      <w:numFmt w:val="bullet"/>
      <w:lvlText w:val=""/>
      <w:lvlJc w:val="left"/>
      <w:pPr>
        <w:ind w:left="10080" w:hanging="360"/>
      </w:pPr>
      <w:rPr>
        <w:rFonts w:ascii="Symbol" w:hAnsi="Symbol" w:hint="default"/>
      </w:rPr>
    </w:lvl>
    <w:lvl w:ilvl="7" w:tplc="04130003" w:tentative="1">
      <w:start w:val="1"/>
      <w:numFmt w:val="bullet"/>
      <w:lvlText w:val="o"/>
      <w:lvlJc w:val="left"/>
      <w:pPr>
        <w:ind w:left="10800" w:hanging="360"/>
      </w:pPr>
      <w:rPr>
        <w:rFonts w:ascii="Courier New" w:hAnsi="Courier New" w:cs="Courier New" w:hint="default"/>
      </w:rPr>
    </w:lvl>
    <w:lvl w:ilvl="8" w:tplc="04130005" w:tentative="1">
      <w:start w:val="1"/>
      <w:numFmt w:val="bullet"/>
      <w:lvlText w:val=""/>
      <w:lvlJc w:val="left"/>
      <w:pPr>
        <w:ind w:left="11520" w:hanging="360"/>
      </w:pPr>
      <w:rPr>
        <w:rFonts w:ascii="Wingdings" w:hAnsi="Wingdings" w:hint="default"/>
      </w:rPr>
    </w:lvl>
  </w:abstractNum>
  <w:abstractNum w:abstractNumId="5" w15:restartNumberingAfterBreak="0">
    <w:nsid w:val="5A06723F"/>
    <w:multiLevelType w:val="singleLevel"/>
    <w:tmpl w:val="2EE42BC4"/>
    <w:lvl w:ilvl="0">
      <w:start w:val="4"/>
      <w:numFmt w:val="bullet"/>
      <w:lvlText w:val="-"/>
      <w:lvlJc w:val="left"/>
      <w:pPr>
        <w:tabs>
          <w:tab w:val="num" w:pos="360"/>
        </w:tabs>
        <w:ind w:left="360" w:hanging="360"/>
      </w:pPr>
      <w:rPr>
        <w:rFonts w:ascii="Times New Roman" w:hAnsi="Times New Roman" w:hint="default"/>
        <w:b/>
        <w:i w:val="0"/>
      </w:rPr>
    </w:lvl>
  </w:abstractNum>
  <w:abstractNum w:abstractNumId="6" w15:restartNumberingAfterBreak="0">
    <w:nsid w:val="64113E12"/>
    <w:multiLevelType w:val="hybridMultilevel"/>
    <w:tmpl w:val="181AF746"/>
    <w:lvl w:ilvl="0" w:tplc="04130001">
      <w:start w:val="1"/>
      <w:numFmt w:val="bullet"/>
      <w:lvlText w:val=""/>
      <w:lvlJc w:val="left"/>
      <w:pPr>
        <w:ind w:left="0" w:hanging="360"/>
      </w:pPr>
      <w:rPr>
        <w:rFonts w:ascii="Symbol" w:hAnsi="Symbol" w:hint="default"/>
      </w:rPr>
    </w:lvl>
    <w:lvl w:ilvl="1" w:tplc="04130003" w:tentative="1">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7" w15:restartNumberingAfterBreak="0">
    <w:nsid w:val="64722B8A"/>
    <w:multiLevelType w:val="hybridMultilevel"/>
    <w:tmpl w:val="2FD0AB1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8" w15:restartNumberingAfterBreak="0">
    <w:nsid w:val="6B625004"/>
    <w:multiLevelType w:val="hybridMultilevel"/>
    <w:tmpl w:val="1D50D3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F7040E8"/>
    <w:multiLevelType w:val="hybridMultilevel"/>
    <w:tmpl w:val="A92476D8"/>
    <w:lvl w:ilvl="0" w:tplc="04130001">
      <w:start w:val="1"/>
      <w:numFmt w:val="bullet"/>
      <w:lvlText w:val=""/>
      <w:lvlJc w:val="left"/>
      <w:pPr>
        <w:ind w:left="1410" w:hanging="360"/>
      </w:pPr>
      <w:rPr>
        <w:rFonts w:ascii="Symbol" w:hAnsi="Symbol" w:hint="default"/>
      </w:rPr>
    </w:lvl>
    <w:lvl w:ilvl="1" w:tplc="04130003" w:tentative="1">
      <w:start w:val="1"/>
      <w:numFmt w:val="bullet"/>
      <w:lvlText w:val="o"/>
      <w:lvlJc w:val="left"/>
      <w:pPr>
        <w:ind w:left="2130" w:hanging="360"/>
      </w:pPr>
      <w:rPr>
        <w:rFonts w:ascii="Courier New" w:hAnsi="Courier New" w:cs="Courier New" w:hint="default"/>
      </w:rPr>
    </w:lvl>
    <w:lvl w:ilvl="2" w:tplc="04130005" w:tentative="1">
      <w:start w:val="1"/>
      <w:numFmt w:val="bullet"/>
      <w:lvlText w:val=""/>
      <w:lvlJc w:val="left"/>
      <w:pPr>
        <w:ind w:left="2850" w:hanging="360"/>
      </w:pPr>
      <w:rPr>
        <w:rFonts w:ascii="Wingdings" w:hAnsi="Wingdings" w:hint="default"/>
      </w:rPr>
    </w:lvl>
    <w:lvl w:ilvl="3" w:tplc="04130001" w:tentative="1">
      <w:start w:val="1"/>
      <w:numFmt w:val="bullet"/>
      <w:lvlText w:val=""/>
      <w:lvlJc w:val="left"/>
      <w:pPr>
        <w:ind w:left="3570" w:hanging="360"/>
      </w:pPr>
      <w:rPr>
        <w:rFonts w:ascii="Symbol" w:hAnsi="Symbol" w:hint="default"/>
      </w:rPr>
    </w:lvl>
    <w:lvl w:ilvl="4" w:tplc="04130003" w:tentative="1">
      <w:start w:val="1"/>
      <w:numFmt w:val="bullet"/>
      <w:lvlText w:val="o"/>
      <w:lvlJc w:val="left"/>
      <w:pPr>
        <w:ind w:left="4290" w:hanging="360"/>
      </w:pPr>
      <w:rPr>
        <w:rFonts w:ascii="Courier New" w:hAnsi="Courier New" w:cs="Courier New" w:hint="default"/>
      </w:rPr>
    </w:lvl>
    <w:lvl w:ilvl="5" w:tplc="04130005" w:tentative="1">
      <w:start w:val="1"/>
      <w:numFmt w:val="bullet"/>
      <w:lvlText w:val=""/>
      <w:lvlJc w:val="left"/>
      <w:pPr>
        <w:ind w:left="5010" w:hanging="360"/>
      </w:pPr>
      <w:rPr>
        <w:rFonts w:ascii="Wingdings" w:hAnsi="Wingdings" w:hint="default"/>
      </w:rPr>
    </w:lvl>
    <w:lvl w:ilvl="6" w:tplc="04130001" w:tentative="1">
      <w:start w:val="1"/>
      <w:numFmt w:val="bullet"/>
      <w:lvlText w:val=""/>
      <w:lvlJc w:val="left"/>
      <w:pPr>
        <w:ind w:left="5730" w:hanging="360"/>
      </w:pPr>
      <w:rPr>
        <w:rFonts w:ascii="Symbol" w:hAnsi="Symbol" w:hint="default"/>
      </w:rPr>
    </w:lvl>
    <w:lvl w:ilvl="7" w:tplc="04130003" w:tentative="1">
      <w:start w:val="1"/>
      <w:numFmt w:val="bullet"/>
      <w:lvlText w:val="o"/>
      <w:lvlJc w:val="left"/>
      <w:pPr>
        <w:ind w:left="6450" w:hanging="360"/>
      </w:pPr>
      <w:rPr>
        <w:rFonts w:ascii="Courier New" w:hAnsi="Courier New" w:cs="Courier New" w:hint="default"/>
      </w:rPr>
    </w:lvl>
    <w:lvl w:ilvl="8" w:tplc="04130005" w:tentative="1">
      <w:start w:val="1"/>
      <w:numFmt w:val="bullet"/>
      <w:lvlText w:val=""/>
      <w:lvlJc w:val="left"/>
      <w:pPr>
        <w:ind w:left="7170" w:hanging="360"/>
      </w:pPr>
      <w:rPr>
        <w:rFonts w:ascii="Wingdings" w:hAnsi="Wingdings" w:hint="default"/>
      </w:rPr>
    </w:lvl>
  </w:abstractNum>
  <w:num w:numId="1" w16cid:durableId="1624070322">
    <w:abstractNumId w:val="1"/>
  </w:num>
  <w:num w:numId="2" w16cid:durableId="1838030609">
    <w:abstractNumId w:val="2"/>
  </w:num>
  <w:num w:numId="3" w16cid:durableId="1936477584">
    <w:abstractNumId w:val="0"/>
  </w:num>
  <w:num w:numId="4" w16cid:durableId="1973901439">
    <w:abstractNumId w:val="5"/>
  </w:num>
  <w:num w:numId="5" w16cid:durableId="1548682267">
    <w:abstractNumId w:val="3"/>
  </w:num>
  <w:num w:numId="6" w16cid:durableId="962534981">
    <w:abstractNumId w:val="7"/>
  </w:num>
  <w:num w:numId="7" w16cid:durableId="2106681137">
    <w:abstractNumId w:val="9"/>
  </w:num>
  <w:num w:numId="8" w16cid:durableId="2113739256">
    <w:abstractNumId w:val="8"/>
  </w:num>
  <w:num w:numId="9" w16cid:durableId="1443451040">
    <w:abstractNumId w:val="4"/>
  </w:num>
  <w:num w:numId="10" w16cid:durableId="6357675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defaultTabStop w:val="708"/>
  <w:hyphenationZone w:val="425"/>
  <w:defaultTableStyle w:val="Standaar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651"/>
    <w:rsid w:val="00010F91"/>
    <w:rsid w:val="00026651"/>
    <w:rsid w:val="00030A8F"/>
    <w:rsid w:val="00042533"/>
    <w:rsid w:val="00044F61"/>
    <w:rsid w:val="00070A82"/>
    <w:rsid w:val="00082D76"/>
    <w:rsid w:val="00084950"/>
    <w:rsid w:val="000A6386"/>
    <w:rsid w:val="000B5361"/>
    <w:rsid w:val="000C76CD"/>
    <w:rsid w:val="000D095B"/>
    <w:rsid w:val="000D24E2"/>
    <w:rsid w:val="000F6673"/>
    <w:rsid w:val="000F7041"/>
    <w:rsid w:val="000F74C3"/>
    <w:rsid w:val="00104A4A"/>
    <w:rsid w:val="00126617"/>
    <w:rsid w:val="00131651"/>
    <w:rsid w:val="0015372B"/>
    <w:rsid w:val="00161B40"/>
    <w:rsid w:val="0016710F"/>
    <w:rsid w:val="00173141"/>
    <w:rsid w:val="0017704D"/>
    <w:rsid w:val="001868C9"/>
    <w:rsid w:val="001959AD"/>
    <w:rsid w:val="001A4D6B"/>
    <w:rsid w:val="001C3E13"/>
    <w:rsid w:val="001D74BF"/>
    <w:rsid w:val="001E3012"/>
    <w:rsid w:val="001F0F82"/>
    <w:rsid w:val="001F11EB"/>
    <w:rsid w:val="001F51DE"/>
    <w:rsid w:val="00214643"/>
    <w:rsid w:val="002228DB"/>
    <w:rsid w:val="00263454"/>
    <w:rsid w:val="00276614"/>
    <w:rsid w:val="002D4316"/>
    <w:rsid w:val="002E3C5D"/>
    <w:rsid w:val="002E717F"/>
    <w:rsid w:val="002E7CCC"/>
    <w:rsid w:val="002F241B"/>
    <w:rsid w:val="002F7BBA"/>
    <w:rsid w:val="00306035"/>
    <w:rsid w:val="00315239"/>
    <w:rsid w:val="00331A44"/>
    <w:rsid w:val="0033336C"/>
    <w:rsid w:val="003371F9"/>
    <w:rsid w:val="003664CB"/>
    <w:rsid w:val="00371181"/>
    <w:rsid w:val="0037698C"/>
    <w:rsid w:val="0038008D"/>
    <w:rsid w:val="003939BE"/>
    <w:rsid w:val="003A06AC"/>
    <w:rsid w:val="003C5652"/>
    <w:rsid w:val="003D5845"/>
    <w:rsid w:val="003E2692"/>
    <w:rsid w:val="00404BB2"/>
    <w:rsid w:val="00416DAF"/>
    <w:rsid w:val="00417444"/>
    <w:rsid w:val="0043360E"/>
    <w:rsid w:val="00452C69"/>
    <w:rsid w:val="00454C99"/>
    <w:rsid w:val="004552B1"/>
    <w:rsid w:val="00460F8C"/>
    <w:rsid w:val="00475324"/>
    <w:rsid w:val="00481236"/>
    <w:rsid w:val="00482CAE"/>
    <w:rsid w:val="00491DA1"/>
    <w:rsid w:val="004959A0"/>
    <w:rsid w:val="004A348F"/>
    <w:rsid w:val="004B18CC"/>
    <w:rsid w:val="004B4EF9"/>
    <w:rsid w:val="004D6014"/>
    <w:rsid w:val="004E0B4C"/>
    <w:rsid w:val="004F71EF"/>
    <w:rsid w:val="00503443"/>
    <w:rsid w:val="00513709"/>
    <w:rsid w:val="00525C9F"/>
    <w:rsid w:val="00532C5E"/>
    <w:rsid w:val="0053329A"/>
    <w:rsid w:val="00541DB2"/>
    <w:rsid w:val="005431E5"/>
    <w:rsid w:val="00552E8C"/>
    <w:rsid w:val="00557F18"/>
    <w:rsid w:val="0058117A"/>
    <w:rsid w:val="005B2B95"/>
    <w:rsid w:val="005C62FB"/>
    <w:rsid w:val="005E6504"/>
    <w:rsid w:val="005E7143"/>
    <w:rsid w:val="00647F56"/>
    <w:rsid w:val="006538DA"/>
    <w:rsid w:val="006640EC"/>
    <w:rsid w:val="00671115"/>
    <w:rsid w:val="006806B0"/>
    <w:rsid w:val="00681AC4"/>
    <w:rsid w:val="00685733"/>
    <w:rsid w:val="00696176"/>
    <w:rsid w:val="006B06DD"/>
    <w:rsid w:val="006B42C3"/>
    <w:rsid w:val="006C0F44"/>
    <w:rsid w:val="006C3E02"/>
    <w:rsid w:val="006C67AC"/>
    <w:rsid w:val="006F48E6"/>
    <w:rsid w:val="006F650C"/>
    <w:rsid w:val="00711ADB"/>
    <w:rsid w:val="00711B77"/>
    <w:rsid w:val="00717AEC"/>
    <w:rsid w:val="0075013A"/>
    <w:rsid w:val="00785D2E"/>
    <w:rsid w:val="00786613"/>
    <w:rsid w:val="00787CBD"/>
    <w:rsid w:val="0079186D"/>
    <w:rsid w:val="00794B50"/>
    <w:rsid w:val="00797374"/>
    <w:rsid w:val="007A117D"/>
    <w:rsid w:val="007A7218"/>
    <w:rsid w:val="007A7679"/>
    <w:rsid w:val="007B6628"/>
    <w:rsid w:val="007D79AD"/>
    <w:rsid w:val="007E02DB"/>
    <w:rsid w:val="007F12B3"/>
    <w:rsid w:val="007F4202"/>
    <w:rsid w:val="00836CB5"/>
    <w:rsid w:val="00840AE9"/>
    <w:rsid w:val="0084362D"/>
    <w:rsid w:val="00855408"/>
    <w:rsid w:val="00863288"/>
    <w:rsid w:val="0087476A"/>
    <w:rsid w:val="00880920"/>
    <w:rsid w:val="00882CFF"/>
    <w:rsid w:val="008933DE"/>
    <w:rsid w:val="008B3914"/>
    <w:rsid w:val="008C4824"/>
    <w:rsid w:val="008C79D5"/>
    <w:rsid w:val="008D032E"/>
    <w:rsid w:val="008E7DFC"/>
    <w:rsid w:val="008F3DCC"/>
    <w:rsid w:val="009121BE"/>
    <w:rsid w:val="00920295"/>
    <w:rsid w:val="009228CF"/>
    <w:rsid w:val="00933336"/>
    <w:rsid w:val="00943008"/>
    <w:rsid w:val="00950687"/>
    <w:rsid w:val="0095069D"/>
    <w:rsid w:val="009515DF"/>
    <w:rsid w:val="009523D2"/>
    <w:rsid w:val="0095280B"/>
    <w:rsid w:val="009573E9"/>
    <w:rsid w:val="009650B3"/>
    <w:rsid w:val="00982EDD"/>
    <w:rsid w:val="0098447C"/>
    <w:rsid w:val="009955B5"/>
    <w:rsid w:val="009C2D97"/>
    <w:rsid w:val="009D2FEF"/>
    <w:rsid w:val="009D79D8"/>
    <w:rsid w:val="00A079C4"/>
    <w:rsid w:val="00A11D62"/>
    <w:rsid w:val="00A12130"/>
    <w:rsid w:val="00A26EAB"/>
    <w:rsid w:val="00A42E23"/>
    <w:rsid w:val="00A531D3"/>
    <w:rsid w:val="00A61921"/>
    <w:rsid w:val="00A6307A"/>
    <w:rsid w:val="00A679F3"/>
    <w:rsid w:val="00A74CAC"/>
    <w:rsid w:val="00A80DC0"/>
    <w:rsid w:val="00A871FD"/>
    <w:rsid w:val="00A902F7"/>
    <w:rsid w:val="00A97F8C"/>
    <w:rsid w:val="00AA187F"/>
    <w:rsid w:val="00AB66E1"/>
    <w:rsid w:val="00AF45AB"/>
    <w:rsid w:val="00AF6256"/>
    <w:rsid w:val="00B03356"/>
    <w:rsid w:val="00B2004A"/>
    <w:rsid w:val="00B66343"/>
    <w:rsid w:val="00B74459"/>
    <w:rsid w:val="00B914F3"/>
    <w:rsid w:val="00BB66F2"/>
    <w:rsid w:val="00BB6C97"/>
    <w:rsid w:val="00BF3F84"/>
    <w:rsid w:val="00BF5875"/>
    <w:rsid w:val="00C22917"/>
    <w:rsid w:val="00C359AC"/>
    <w:rsid w:val="00C4758D"/>
    <w:rsid w:val="00C65E08"/>
    <w:rsid w:val="00C7745A"/>
    <w:rsid w:val="00C86908"/>
    <w:rsid w:val="00C87438"/>
    <w:rsid w:val="00CC0FE5"/>
    <w:rsid w:val="00CC3A92"/>
    <w:rsid w:val="00CC76A9"/>
    <w:rsid w:val="00CE66F9"/>
    <w:rsid w:val="00CF0253"/>
    <w:rsid w:val="00CF0282"/>
    <w:rsid w:val="00CF3B7D"/>
    <w:rsid w:val="00CF6D7B"/>
    <w:rsid w:val="00D42AB2"/>
    <w:rsid w:val="00D73420"/>
    <w:rsid w:val="00D769FD"/>
    <w:rsid w:val="00D81C24"/>
    <w:rsid w:val="00D82D90"/>
    <w:rsid w:val="00DA3340"/>
    <w:rsid w:val="00DA58F3"/>
    <w:rsid w:val="00DA6E12"/>
    <w:rsid w:val="00DC11B4"/>
    <w:rsid w:val="00DC4A67"/>
    <w:rsid w:val="00DD2162"/>
    <w:rsid w:val="00DD273F"/>
    <w:rsid w:val="00DD3431"/>
    <w:rsid w:val="00DD58C0"/>
    <w:rsid w:val="00E06F38"/>
    <w:rsid w:val="00E32777"/>
    <w:rsid w:val="00E36E30"/>
    <w:rsid w:val="00E82378"/>
    <w:rsid w:val="00E944D0"/>
    <w:rsid w:val="00EB262C"/>
    <w:rsid w:val="00EB490B"/>
    <w:rsid w:val="00EC1560"/>
    <w:rsid w:val="00EC36CC"/>
    <w:rsid w:val="00EC60BA"/>
    <w:rsid w:val="00EF4F98"/>
    <w:rsid w:val="00F1344B"/>
    <w:rsid w:val="00F23217"/>
    <w:rsid w:val="00F274EA"/>
    <w:rsid w:val="00F278BA"/>
    <w:rsid w:val="00F326E0"/>
    <w:rsid w:val="00F41A78"/>
    <w:rsid w:val="00F472D6"/>
    <w:rsid w:val="00F567D6"/>
    <w:rsid w:val="00F85195"/>
    <w:rsid w:val="00FB102D"/>
    <w:rsid w:val="00FB427F"/>
    <w:rsid w:val="00FC36DD"/>
    <w:rsid w:val="00FC4111"/>
    <w:rsid w:val="00FD4A79"/>
    <w:rsid w:val="00FE55AF"/>
    <w:rsid w:val="00FF5E85"/>
    <w:rsid w:val="00FF61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3AC5B871"/>
  <w14:defaultImageDpi w14:val="300"/>
  <w15:docId w15:val="{29E6F0E4-C87B-473F-8516-75A15934B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uppressAutoHyphens/>
    </w:pPr>
    <w:rPr>
      <w:rFonts w:cs="Calibri"/>
      <w:sz w:val="24"/>
      <w:szCs w:val="24"/>
      <w:lang w:eastAsia="ar-SA"/>
    </w:rPr>
  </w:style>
  <w:style w:type="paragraph" w:styleId="Kop1">
    <w:name w:val="heading 1"/>
    <w:basedOn w:val="Standaard"/>
    <w:next w:val="Standaard"/>
    <w:link w:val="Kop1Char"/>
    <w:qFormat/>
    <w:pPr>
      <w:keepNext/>
      <w:widowControl w:val="0"/>
      <w:numPr>
        <w:numId w:val="1"/>
      </w:numPr>
      <w:jc w:val="both"/>
      <w:outlineLvl w:val="0"/>
    </w:pPr>
    <w:rPr>
      <w:rFonts w:ascii="Arial" w:hAnsi="Arial"/>
      <w:b/>
      <w:spacing w:val="-2"/>
      <w:sz w:val="20"/>
      <w:szCs w:val="20"/>
      <w:lang w:val="x-none"/>
    </w:rPr>
  </w:style>
  <w:style w:type="paragraph" w:styleId="Kop2">
    <w:name w:val="heading 2"/>
    <w:basedOn w:val="Standaard"/>
    <w:next w:val="Standaard"/>
    <w:qFormat/>
    <w:pPr>
      <w:keepNext/>
      <w:widowControl w:val="0"/>
      <w:numPr>
        <w:ilvl w:val="1"/>
        <w:numId w:val="1"/>
      </w:numPr>
      <w:jc w:val="both"/>
      <w:outlineLvl w:val="1"/>
    </w:pPr>
    <w:rPr>
      <w:rFonts w:ascii="Arial" w:hAnsi="Arial"/>
      <w:spacing w:val="-3"/>
      <w:sz w:val="40"/>
      <w:szCs w:val="20"/>
      <w:lang w:val="x-none"/>
    </w:rPr>
  </w:style>
  <w:style w:type="paragraph" w:styleId="Kop3">
    <w:name w:val="heading 3"/>
    <w:basedOn w:val="Standaard"/>
    <w:next w:val="Standaard"/>
    <w:qFormat/>
    <w:pPr>
      <w:keepNext/>
      <w:widowControl w:val="0"/>
      <w:numPr>
        <w:ilvl w:val="2"/>
        <w:numId w:val="1"/>
      </w:numPr>
      <w:jc w:val="both"/>
      <w:outlineLvl w:val="2"/>
    </w:pPr>
    <w:rPr>
      <w:rFonts w:ascii="Arial" w:hAnsi="Arial"/>
      <w:i/>
      <w:spacing w:val="-2"/>
      <w:sz w:val="20"/>
      <w:szCs w:val="20"/>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WW8Num1z0">
    <w:name w:val="WW8Num1z0"/>
    <w:rPr>
      <w:rFonts w:ascii="Symbol" w:hAnsi="Symbol"/>
    </w:rPr>
  </w:style>
  <w:style w:type="character" w:customStyle="1" w:styleId="WW8Num1z2">
    <w:name w:val="WW8Num1z2"/>
    <w:rPr>
      <w:rFonts w:ascii="Courier New" w:hAnsi="Courier New" w:cs="Courier New"/>
    </w:rPr>
  </w:style>
  <w:style w:type="character" w:customStyle="1" w:styleId="WW8Num1z3">
    <w:name w:val="WW8Num1z3"/>
    <w:rPr>
      <w:rFonts w:ascii="Wingdings" w:hAnsi="Wingdings"/>
    </w:rPr>
  </w:style>
  <w:style w:type="character" w:customStyle="1" w:styleId="WW8Num2z0">
    <w:name w:val="WW8Num2z0"/>
    <w:rPr>
      <w:color w:val="000000"/>
    </w:rPr>
  </w:style>
  <w:style w:type="character" w:customStyle="1" w:styleId="WW8Num3z0">
    <w:name w:val="WW8Num3z0"/>
    <w:rPr>
      <w:rFonts w:ascii="Arial" w:hAnsi="Arial" w:cs="Arial"/>
      <w:sz w:val="20"/>
    </w:rPr>
  </w:style>
  <w:style w:type="character" w:customStyle="1" w:styleId="WW8Num4z0">
    <w:name w:val="WW8Num4z0"/>
    <w:rPr>
      <w:rFonts w:ascii="Times New Roman" w:hAnsi="Times New Roman"/>
    </w:rPr>
  </w:style>
  <w:style w:type="character" w:customStyle="1" w:styleId="WW8Num5z0">
    <w:name w:val="WW8Num5z0"/>
    <w:rPr>
      <w:rFonts w:ascii="Times New Roman" w:hAnsi="Times New Roman"/>
      <w:b/>
      <w:i w:val="0"/>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Heading1Char">
    <w:name w:val="Heading 1 Char"/>
    <w:rPr>
      <w:rFonts w:ascii="Arial" w:eastAsia="Times New Roman" w:hAnsi="Arial" w:cs="Times New Roman"/>
      <w:b/>
      <w:spacing w:val="-2"/>
      <w:sz w:val="20"/>
      <w:szCs w:val="20"/>
    </w:rPr>
  </w:style>
  <w:style w:type="character" w:customStyle="1" w:styleId="Heading2Char">
    <w:name w:val="Heading 2 Char"/>
    <w:rPr>
      <w:rFonts w:ascii="Arial" w:eastAsia="Times New Roman" w:hAnsi="Arial" w:cs="Times New Roman"/>
      <w:spacing w:val="-3"/>
      <w:sz w:val="40"/>
      <w:szCs w:val="20"/>
    </w:rPr>
  </w:style>
  <w:style w:type="character" w:customStyle="1" w:styleId="Heading3Char">
    <w:name w:val="Heading 3 Char"/>
    <w:rPr>
      <w:rFonts w:ascii="Arial" w:eastAsia="Times New Roman" w:hAnsi="Arial" w:cs="Times New Roman"/>
      <w:i/>
      <w:spacing w:val="-2"/>
      <w:sz w:val="20"/>
      <w:szCs w:val="20"/>
    </w:rPr>
  </w:style>
  <w:style w:type="character" w:customStyle="1" w:styleId="BodyTextChar">
    <w:name w:val="Body Text Char"/>
    <w:rPr>
      <w:rFonts w:ascii="Arial" w:eastAsia="Times New Roman" w:hAnsi="Arial" w:cs="Times New Roman"/>
      <w:spacing w:val="-2"/>
      <w:sz w:val="20"/>
      <w:szCs w:val="20"/>
    </w:rPr>
  </w:style>
  <w:style w:type="character" w:customStyle="1" w:styleId="BodyText2Char">
    <w:name w:val="Body Text 2 Char"/>
    <w:rPr>
      <w:rFonts w:ascii="Arial" w:eastAsia="Times New Roman" w:hAnsi="Arial" w:cs="Times New Roman"/>
      <w:b/>
      <w:i/>
      <w:sz w:val="20"/>
      <w:szCs w:val="20"/>
    </w:rPr>
  </w:style>
  <w:style w:type="character" w:customStyle="1" w:styleId="BodyTextIndent3Char">
    <w:name w:val="Body Text Indent 3 Char"/>
    <w:rPr>
      <w:rFonts w:ascii="Arial" w:eastAsia="Times New Roman" w:hAnsi="Arial" w:cs="Times New Roman"/>
      <w:b/>
      <w:i/>
      <w:sz w:val="20"/>
      <w:szCs w:val="20"/>
    </w:rPr>
  </w:style>
  <w:style w:type="character" w:customStyle="1" w:styleId="HeaderChar">
    <w:name w:val="Header Char"/>
    <w:rPr>
      <w:rFonts w:ascii="Courier New" w:eastAsia="Times New Roman" w:hAnsi="Courier New" w:cs="Times New Roman"/>
      <w:sz w:val="20"/>
      <w:szCs w:val="20"/>
    </w:rPr>
  </w:style>
  <w:style w:type="character" w:styleId="Paginanummer">
    <w:name w:val="page number"/>
    <w:basedOn w:val="Standaardalinea-lettertype"/>
  </w:style>
  <w:style w:type="character" w:customStyle="1" w:styleId="FooterChar">
    <w:name w:val="Footer Char"/>
    <w:rPr>
      <w:rFonts w:ascii="Courier New" w:eastAsia="Times New Roman" w:hAnsi="Courier New" w:cs="Times New Roman"/>
      <w:sz w:val="20"/>
      <w:szCs w:val="20"/>
    </w:rPr>
  </w:style>
  <w:style w:type="character" w:customStyle="1" w:styleId="FootnoteTextChar">
    <w:name w:val="Footnote Text Char"/>
    <w:rPr>
      <w:rFonts w:ascii="Times New Roman" w:eastAsia="Times New Roman" w:hAnsi="Times New Roman" w:cs="Times New Roman"/>
      <w:sz w:val="20"/>
      <w:szCs w:val="20"/>
    </w:rPr>
  </w:style>
  <w:style w:type="character" w:customStyle="1" w:styleId="Voetnoottekens">
    <w:name w:val="Voetnoottekens"/>
    <w:rPr>
      <w:vertAlign w:val="superscript"/>
    </w:rPr>
  </w:style>
  <w:style w:type="character" w:styleId="Hyperlink">
    <w:name w:val="Hyperlink"/>
    <w:rPr>
      <w:color w:val="0000FF"/>
      <w:u w:val="single"/>
    </w:rPr>
  </w:style>
  <w:style w:type="character" w:customStyle="1" w:styleId="BalloonTextChar">
    <w:name w:val="Balloon Text Char"/>
    <w:rPr>
      <w:rFonts w:ascii="Segoe UI" w:eastAsia="Times New Roman" w:hAnsi="Segoe UI" w:cs="Segoe UI"/>
      <w:sz w:val="18"/>
      <w:szCs w:val="18"/>
    </w:rPr>
  </w:style>
  <w:style w:type="character" w:styleId="Voetnootmarkering">
    <w:name w:val="footnote reference"/>
    <w:rPr>
      <w:vertAlign w:val="superscript"/>
    </w:rPr>
  </w:style>
  <w:style w:type="character" w:styleId="Eindnootmarkering">
    <w:name w:val="endnote reference"/>
    <w:rPr>
      <w:vertAlign w:val="superscript"/>
    </w:rPr>
  </w:style>
  <w:style w:type="character" w:customStyle="1" w:styleId="Eindnoottekens">
    <w:name w:val="Eindnoottekens"/>
  </w:style>
  <w:style w:type="paragraph" w:customStyle="1" w:styleId="Kop">
    <w:name w:val="Kop"/>
    <w:basedOn w:val="Standaard"/>
    <w:next w:val="Plattetekst"/>
    <w:pPr>
      <w:keepNext/>
      <w:spacing w:before="240" w:after="120"/>
    </w:pPr>
    <w:rPr>
      <w:rFonts w:ascii="Arial" w:eastAsia="SimSun" w:hAnsi="Arial" w:cs="Lucida Sans"/>
      <w:sz w:val="28"/>
      <w:szCs w:val="28"/>
    </w:rPr>
  </w:style>
  <w:style w:type="paragraph" w:styleId="Plattetekst">
    <w:name w:val="Body Text"/>
    <w:basedOn w:val="Standaard"/>
    <w:pPr>
      <w:widowControl w:val="0"/>
      <w:jc w:val="both"/>
    </w:pPr>
    <w:rPr>
      <w:rFonts w:ascii="Arial" w:hAnsi="Arial"/>
      <w:spacing w:val="-2"/>
      <w:sz w:val="20"/>
      <w:szCs w:val="20"/>
      <w:lang w:val="x-none"/>
    </w:rPr>
  </w:style>
  <w:style w:type="paragraph" w:styleId="Lijst">
    <w:name w:val="List"/>
    <w:basedOn w:val="Plattetekst"/>
    <w:rPr>
      <w:rFonts w:cs="Lucida Sans"/>
    </w:rPr>
  </w:style>
  <w:style w:type="paragraph" w:customStyle="1" w:styleId="Bijschrift1">
    <w:name w:val="Bijschrift1"/>
    <w:basedOn w:val="Standaard"/>
    <w:pPr>
      <w:suppressLineNumbers/>
      <w:spacing w:before="120" w:after="120"/>
    </w:pPr>
    <w:rPr>
      <w:rFonts w:cs="Lucida Sans"/>
      <w:i/>
      <w:iCs/>
    </w:rPr>
  </w:style>
  <w:style w:type="paragraph" w:customStyle="1" w:styleId="Index">
    <w:name w:val="Index"/>
    <w:basedOn w:val="Standaard"/>
    <w:pPr>
      <w:suppressLineNumbers/>
    </w:pPr>
    <w:rPr>
      <w:rFonts w:cs="Lucida Sans"/>
    </w:rPr>
  </w:style>
  <w:style w:type="paragraph" w:styleId="Plattetekst2">
    <w:name w:val="Body Text 2"/>
    <w:basedOn w:val="Standaard"/>
    <w:pPr>
      <w:widowControl w:val="0"/>
      <w:jc w:val="both"/>
    </w:pPr>
    <w:rPr>
      <w:rFonts w:ascii="Arial" w:hAnsi="Arial"/>
      <w:b/>
      <w:i/>
      <w:sz w:val="20"/>
      <w:szCs w:val="20"/>
      <w:lang w:val="x-none"/>
    </w:rPr>
  </w:style>
  <w:style w:type="paragraph" w:styleId="Plattetekstinspringen3">
    <w:name w:val="Body Text Indent 3"/>
    <w:basedOn w:val="Standaard"/>
    <w:pPr>
      <w:widowControl w:val="0"/>
      <w:ind w:left="360"/>
    </w:pPr>
    <w:rPr>
      <w:rFonts w:ascii="Arial" w:hAnsi="Arial"/>
      <w:b/>
      <w:i/>
      <w:sz w:val="20"/>
      <w:szCs w:val="20"/>
      <w:lang w:val="x-none"/>
    </w:rPr>
  </w:style>
  <w:style w:type="paragraph" w:customStyle="1" w:styleId="bronvermelding">
    <w:name w:val="bronvermelding"/>
    <w:basedOn w:val="Standaard"/>
    <w:pPr>
      <w:widowControl w:val="0"/>
    </w:pPr>
    <w:rPr>
      <w:rFonts w:ascii="Courier New" w:hAnsi="Courier New"/>
      <w:sz w:val="20"/>
      <w:szCs w:val="20"/>
      <w:lang w:val="en-US"/>
    </w:rPr>
  </w:style>
  <w:style w:type="paragraph" w:styleId="Koptekst">
    <w:name w:val="header"/>
    <w:basedOn w:val="Standaard"/>
    <w:link w:val="KoptekstChar"/>
    <w:uiPriority w:val="99"/>
    <w:pPr>
      <w:widowControl w:val="0"/>
    </w:pPr>
    <w:rPr>
      <w:rFonts w:ascii="Courier New" w:hAnsi="Courier New"/>
      <w:sz w:val="20"/>
      <w:szCs w:val="20"/>
      <w:lang w:val="x-none"/>
    </w:rPr>
  </w:style>
  <w:style w:type="paragraph" w:styleId="Voettekst">
    <w:name w:val="footer"/>
    <w:basedOn w:val="Standaard"/>
    <w:link w:val="VoettekstChar"/>
    <w:uiPriority w:val="99"/>
    <w:pPr>
      <w:widowControl w:val="0"/>
    </w:pPr>
    <w:rPr>
      <w:rFonts w:ascii="Courier New" w:hAnsi="Courier New"/>
      <w:sz w:val="20"/>
      <w:szCs w:val="20"/>
      <w:lang w:val="x-none"/>
    </w:rPr>
  </w:style>
  <w:style w:type="paragraph" w:styleId="Voetnoottekst">
    <w:name w:val="footnote text"/>
    <w:basedOn w:val="Standaard"/>
    <w:rPr>
      <w:sz w:val="20"/>
      <w:szCs w:val="20"/>
      <w:lang w:val="x-none"/>
    </w:rPr>
  </w:style>
  <w:style w:type="paragraph" w:customStyle="1" w:styleId="ColorfulList-Accent11">
    <w:name w:val="Colorful List - Accent 11"/>
    <w:basedOn w:val="Standaard"/>
    <w:pPr>
      <w:spacing w:before="200" w:after="200" w:line="276" w:lineRule="auto"/>
      <w:ind w:left="720"/>
    </w:pPr>
    <w:rPr>
      <w:rFonts w:ascii="Calibri" w:hAnsi="Calibri" w:cs="Arial"/>
      <w:sz w:val="20"/>
      <w:szCs w:val="20"/>
      <w:lang w:val="en-US"/>
    </w:rPr>
  </w:style>
  <w:style w:type="paragraph" w:styleId="Ballontekst">
    <w:name w:val="Balloon Text"/>
    <w:basedOn w:val="Standaard"/>
    <w:rPr>
      <w:rFonts w:ascii="Segoe UI" w:hAnsi="Segoe UI"/>
      <w:sz w:val="18"/>
      <w:szCs w:val="18"/>
      <w:lang w:val="x-none"/>
    </w:rPr>
  </w:style>
  <w:style w:type="paragraph" w:customStyle="1" w:styleId="Frame-inhoud">
    <w:name w:val="Frame-inhoud"/>
    <w:basedOn w:val="Plattetekst"/>
  </w:style>
  <w:style w:type="character" w:customStyle="1" w:styleId="VoettekstChar">
    <w:name w:val="Voettekst Char"/>
    <w:link w:val="Voettekst"/>
    <w:uiPriority w:val="99"/>
    <w:rsid w:val="00EC36CC"/>
    <w:rPr>
      <w:rFonts w:ascii="Courier New" w:hAnsi="Courier New" w:cs="Calibri"/>
      <w:lang w:val="x-none" w:eastAsia="ar-SA"/>
    </w:rPr>
  </w:style>
  <w:style w:type="character" w:customStyle="1" w:styleId="KoptekstChar">
    <w:name w:val="Koptekst Char"/>
    <w:link w:val="Koptekst"/>
    <w:uiPriority w:val="99"/>
    <w:rsid w:val="00EC36CC"/>
    <w:rPr>
      <w:rFonts w:ascii="Courier New" w:hAnsi="Courier New" w:cs="Calibri"/>
      <w:lang w:val="x-none" w:eastAsia="ar-SA"/>
    </w:rPr>
  </w:style>
  <w:style w:type="paragraph" w:styleId="Lijstalinea">
    <w:name w:val="List Paragraph"/>
    <w:basedOn w:val="Standaard"/>
    <w:uiPriority w:val="34"/>
    <w:qFormat/>
    <w:rsid w:val="00797374"/>
    <w:pPr>
      <w:suppressAutoHyphens w:val="0"/>
      <w:spacing w:after="160" w:line="259" w:lineRule="auto"/>
      <w:ind w:left="709"/>
    </w:pPr>
    <w:rPr>
      <w:rFonts w:ascii="Calibri" w:eastAsia="Calibri" w:hAnsi="Calibri" w:cs="Times New Roman"/>
      <w:sz w:val="22"/>
      <w:szCs w:val="22"/>
      <w:lang w:eastAsia="en-US"/>
    </w:rPr>
  </w:style>
  <w:style w:type="character" w:styleId="Verwijzingopmerking">
    <w:name w:val="annotation reference"/>
    <w:uiPriority w:val="99"/>
    <w:semiHidden/>
    <w:unhideWhenUsed/>
    <w:rsid w:val="00797374"/>
    <w:rPr>
      <w:sz w:val="16"/>
      <w:szCs w:val="16"/>
    </w:rPr>
  </w:style>
  <w:style w:type="paragraph" w:styleId="Tekstopmerking">
    <w:name w:val="annotation text"/>
    <w:basedOn w:val="Standaard"/>
    <w:link w:val="TekstopmerkingChar"/>
    <w:uiPriority w:val="99"/>
    <w:unhideWhenUsed/>
    <w:rsid w:val="00797374"/>
    <w:pPr>
      <w:suppressAutoHyphens w:val="0"/>
      <w:spacing w:after="160"/>
    </w:pPr>
    <w:rPr>
      <w:rFonts w:ascii="Calibri" w:eastAsia="Calibri" w:hAnsi="Calibri" w:cs="Times New Roman"/>
      <w:sz w:val="20"/>
      <w:szCs w:val="20"/>
      <w:lang w:eastAsia="en-US"/>
    </w:rPr>
  </w:style>
  <w:style w:type="character" w:customStyle="1" w:styleId="TekstopmerkingChar">
    <w:name w:val="Tekst opmerking Char"/>
    <w:basedOn w:val="Standaardalinea-lettertype"/>
    <w:link w:val="Tekstopmerking"/>
    <w:uiPriority w:val="99"/>
    <w:rsid w:val="00797374"/>
    <w:rPr>
      <w:rFonts w:ascii="Calibri" w:eastAsia="Calibri" w:hAnsi="Calibri"/>
      <w:lang w:eastAsia="en-US"/>
    </w:rPr>
  </w:style>
  <w:style w:type="paragraph" w:styleId="Onderwerpvanopmerking">
    <w:name w:val="annotation subject"/>
    <w:basedOn w:val="Tekstopmerking"/>
    <w:next w:val="Tekstopmerking"/>
    <w:link w:val="OnderwerpvanopmerkingChar"/>
    <w:uiPriority w:val="99"/>
    <w:semiHidden/>
    <w:unhideWhenUsed/>
    <w:rsid w:val="007A117D"/>
    <w:pPr>
      <w:suppressAutoHyphens/>
      <w:spacing w:after="0"/>
    </w:pPr>
    <w:rPr>
      <w:rFonts w:ascii="Times New Roman" w:eastAsia="Times New Roman" w:hAnsi="Times New Roman" w:cs="Calibri"/>
      <w:b/>
      <w:bCs/>
      <w:lang w:eastAsia="ar-SA"/>
    </w:rPr>
  </w:style>
  <w:style w:type="character" w:customStyle="1" w:styleId="OnderwerpvanopmerkingChar">
    <w:name w:val="Onderwerp van opmerking Char"/>
    <w:basedOn w:val="TekstopmerkingChar"/>
    <w:link w:val="Onderwerpvanopmerking"/>
    <w:uiPriority w:val="99"/>
    <w:semiHidden/>
    <w:rsid w:val="007A117D"/>
    <w:rPr>
      <w:rFonts w:ascii="Calibri" w:eastAsia="Calibri" w:hAnsi="Calibri" w:cs="Calibri"/>
      <w:b/>
      <w:bCs/>
      <w:lang w:eastAsia="ar-SA"/>
    </w:rPr>
  </w:style>
  <w:style w:type="paragraph" w:styleId="Revisie">
    <w:name w:val="Revision"/>
    <w:hidden/>
    <w:uiPriority w:val="71"/>
    <w:semiHidden/>
    <w:rsid w:val="000A6386"/>
    <w:rPr>
      <w:rFonts w:cs="Calibri"/>
      <w:sz w:val="24"/>
      <w:szCs w:val="24"/>
      <w:lang w:eastAsia="ar-SA"/>
    </w:rPr>
  </w:style>
  <w:style w:type="character" w:customStyle="1" w:styleId="Kop1Char">
    <w:name w:val="Kop 1 Char"/>
    <w:basedOn w:val="Standaardalinea-lettertype"/>
    <w:link w:val="Kop1"/>
    <w:rsid w:val="00787CBD"/>
    <w:rPr>
      <w:rFonts w:ascii="Arial" w:hAnsi="Arial" w:cs="Calibri"/>
      <w:b/>
      <w:spacing w:val="-2"/>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111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cid:image003.jpg@01D46BA4.10C2FDD0"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6FBAAF6F99E9B4A8F0431B675A335CE" ma:contentTypeVersion="2" ma:contentTypeDescription="Een nieuw document maken." ma:contentTypeScope="" ma:versionID="00010ce662981ab854c5dba399f35253">
  <xsd:schema xmlns:xsd="http://www.w3.org/2001/XMLSchema" xmlns:xs="http://www.w3.org/2001/XMLSchema" xmlns:p="http://schemas.microsoft.com/office/2006/metadata/properties" xmlns:ns2="cb2e3baf-7dbe-4378-b96b-454f7347202d" targetNamespace="http://schemas.microsoft.com/office/2006/metadata/properties" ma:root="true" ma:fieldsID="e6d8bc7f18f24cb8ed4fd5c86fe7f56e" ns2:_="">
    <xsd:import namespace="cb2e3baf-7dbe-4378-b96b-454f7347202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e3baf-7dbe-4378-b96b-454f7347202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8BDE1-6FF4-4823-BE08-390DCEAA1241}">
  <ds:schemaRefs>
    <ds:schemaRef ds:uri="http://schemas.openxmlformats.org/officeDocument/2006/bibliography"/>
  </ds:schemaRefs>
</ds:datastoreItem>
</file>

<file path=customXml/itemProps2.xml><?xml version="1.0" encoding="utf-8"?>
<ds:datastoreItem xmlns:ds="http://schemas.openxmlformats.org/officeDocument/2006/customXml" ds:itemID="{9D891ECB-C5C4-48B5-8670-6A17C54C1EE5}">
  <ds:schemaRefs>
    <ds:schemaRef ds:uri="http://schemas.microsoft.com/sharepoint/v3/contenttype/forms"/>
  </ds:schemaRefs>
</ds:datastoreItem>
</file>

<file path=customXml/itemProps3.xml><?xml version="1.0" encoding="utf-8"?>
<ds:datastoreItem xmlns:ds="http://schemas.openxmlformats.org/officeDocument/2006/customXml" ds:itemID="{340A2375-50D0-424B-9920-63F48A02F1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E413F9-1D1D-4137-A11E-6ABAD8A89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e3baf-7dbe-4378-b96b-454f73472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2567</Words>
  <Characters>14120</Characters>
  <Application>Microsoft Office Word</Application>
  <DocSecurity>0</DocSecurity>
  <Lines>117</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Vastned</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schaapm</dc:creator>
  <cp:lastModifiedBy>Mark Vijfschaft</cp:lastModifiedBy>
  <cp:revision>2</cp:revision>
  <cp:lastPrinted>2023-05-24T06:59:00Z</cp:lastPrinted>
  <dcterms:created xsi:type="dcterms:W3CDTF">2023-08-16T19:59:00Z</dcterms:created>
  <dcterms:modified xsi:type="dcterms:W3CDTF">2023-08-16T19:59:00Z</dcterms:modified>
</cp:coreProperties>
</file>